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F72" w:rsidRPr="00B73887" w:rsidRDefault="00F03F72" w:rsidP="00F03F72">
      <w:pPr>
        <w:jc w:val="center"/>
        <w:rPr>
          <w:b/>
          <w:sz w:val="32"/>
        </w:rPr>
      </w:pPr>
      <w:r w:rsidRPr="00B73887">
        <w:rPr>
          <w:b/>
          <w:sz w:val="32"/>
        </w:rPr>
        <w:t xml:space="preserve">Homily for </w:t>
      </w:r>
      <w:r>
        <w:rPr>
          <w:b/>
          <w:sz w:val="32"/>
        </w:rPr>
        <w:t>the Epiphany of the Lord</w:t>
      </w:r>
    </w:p>
    <w:p w:rsidR="00F03F72" w:rsidRDefault="00F03F72" w:rsidP="00F03F72">
      <w:pPr>
        <w:jc w:val="center"/>
        <w:rPr>
          <w:b/>
          <w:sz w:val="28"/>
        </w:rPr>
      </w:pPr>
      <w:r>
        <w:rPr>
          <w:b/>
          <w:sz w:val="28"/>
        </w:rPr>
        <w:t>January 3, 2021</w:t>
      </w:r>
    </w:p>
    <w:p w:rsidR="00F03F72" w:rsidRDefault="00F03F72" w:rsidP="00F03F72">
      <w:pPr>
        <w:jc w:val="center"/>
        <w:rPr>
          <w:b/>
          <w:sz w:val="28"/>
        </w:rPr>
      </w:pPr>
      <w:r>
        <w:rPr>
          <w:b/>
          <w:sz w:val="28"/>
        </w:rPr>
        <w:t>St. Bavo Parish</w:t>
      </w:r>
    </w:p>
    <w:p w:rsidR="00F03F72" w:rsidRPr="00CF29DE" w:rsidRDefault="00F03F72" w:rsidP="00F03F72">
      <w:pPr>
        <w:jc w:val="center"/>
        <w:rPr>
          <w:b/>
          <w:sz w:val="28"/>
        </w:rPr>
      </w:pPr>
      <w:r>
        <w:rPr>
          <w:b/>
          <w:sz w:val="28"/>
        </w:rPr>
        <w:t xml:space="preserve">Rev. Peter J. </w:t>
      </w:r>
      <w:proofErr w:type="spellStart"/>
      <w:r>
        <w:rPr>
          <w:b/>
          <w:sz w:val="28"/>
        </w:rPr>
        <w:t>Pacini</w:t>
      </w:r>
      <w:proofErr w:type="spellEnd"/>
      <w:r>
        <w:rPr>
          <w:b/>
          <w:sz w:val="28"/>
        </w:rPr>
        <w:t>, C.S.C.</w:t>
      </w:r>
    </w:p>
    <w:p w:rsidR="00F03F72" w:rsidRDefault="00F03F72" w:rsidP="00F03F72"/>
    <w:p w:rsidR="00F03F72" w:rsidRPr="00B73887" w:rsidRDefault="00F03F72" w:rsidP="00F03F72">
      <w:pPr>
        <w:rPr>
          <w:i/>
        </w:rPr>
      </w:pPr>
      <w:r w:rsidRPr="00B73887">
        <w:rPr>
          <w:i/>
        </w:rPr>
        <w:t xml:space="preserve">First Reading: </w:t>
      </w:r>
      <w:r>
        <w:rPr>
          <w:i/>
        </w:rPr>
        <w:t>Isaiah 60</w:t>
      </w:r>
      <w:r w:rsidRPr="00B73887">
        <w:rPr>
          <w:i/>
        </w:rPr>
        <w:t>:</w:t>
      </w:r>
      <w:r>
        <w:rPr>
          <w:i/>
        </w:rPr>
        <w:t>1-6</w:t>
      </w:r>
      <w:r w:rsidRPr="00B73887">
        <w:rPr>
          <w:i/>
        </w:rPr>
        <w:t xml:space="preserve"> (</w:t>
      </w:r>
      <w:r>
        <w:rPr>
          <w:i/>
        </w:rPr>
        <w:t>They shall come bearing gold and frankincense.</w:t>
      </w:r>
      <w:r w:rsidRPr="00B73887">
        <w:rPr>
          <w:i/>
        </w:rPr>
        <w:t>)</w:t>
      </w:r>
    </w:p>
    <w:p w:rsidR="00F03F72" w:rsidRDefault="00F03F72" w:rsidP="00F03F72">
      <w:pPr>
        <w:rPr>
          <w:i/>
        </w:rPr>
      </w:pPr>
      <w:proofErr w:type="spellStart"/>
      <w:r>
        <w:rPr>
          <w:i/>
        </w:rPr>
        <w:t>Responsory</w:t>
      </w:r>
      <w:proofErr w:type="spellEnd"/>
      <w:r>
        <w:rPr>
          <w:i/>
        </w:rPr>
        <w:t>: Psalm 72 (Lord, every nation on earth will adore you.)</w:t>
      </w:r>
    </w:p>
    <w:p w:rsidR="00F03F72" w:rsidRPr="00B73887" w:rsidRDefault="00F03F72" w:rsidP="00F03F72">
      <w:pPr>
        <w:rPr>
          <w:i/>
        </w:rPr>
      </w:pPr>
      <w:r>
        <w:rPr>
          <w:i/>
        </w:rPr>
        <w:t>Second Reading: Ephesians 3:2-3a, 5-6 (The Gentiles are coheirs of the promise in Christ Jesus.)</w:t>
      </w:r>
    </w:p>
    <w:p w:rsidR="00F03F72" w:rsidRPr="00B73887" w:rsidRDefault="00F03F72" w:rsidP="00F03F72">
      <w:pPr>
        <w:rPr>
          <w:i/>
        </w:rPr>
      </w:pPr>
      <w:r>
        <w:rPr>
          <w:i/>
        </w:rPr>
        <w:t>Gospel: Matthew</w:t>
      </w:r>
      <w:r w:rsidRPr="00B73887">
        <w:rPr>
          <w:i/>
        </w:rPr>
        <w:t xml:space="preserve"> </w:t>
      </w:r>
      <w:r>
        <w:rPr>
          <w:i/>
        </w:rPr>
        <w:t>2</w:t>
      </w:r>
      <w:r w:rsidRPr="00B73887">
        <w:rPr>
          <w:i/>
        </w:rPr>
        <w:t>:</w:t>
      </w:r>
      <w:r>
        <w:rPr>
          <w:i/>
        </w:rPr>
        <w:t>1</w:t>
      </w:r>
      <w:r w:rsidRPr="00B73887">
        <w:rPr>
          <w:i/>
        </w:rPr>
        <w:t>-</w:t>
      </w:r>
      <w:r>
        <w:rPr>
          <w:i/>
        </w:rPr>
        <w:t>12</w:t>
      </w:r>
      <w:r w:rsidRPr="00B73887">
        <w:rPr>
          <w:i/>
        </w:rPr>
        <w:t xml:space="preserve"> (</w:t>
      </w:r>
      <w:r>
        <w:rPr>
          <w:i/>
        </w:rPr>
        <w:t>The visit of the Magi.</w:t>
      </w:r>
      <w:r w:rsidRPr="00B73887">
        <w:rPr>
          <w:i/>
        </w:rPr>
        <w:t>)</w:t>
      </w:r>
    </w:p>
    <w:p w:rsidR="00F03F72" w:rsidRDefault="00F03F72" w:rsidP="00F03F72"/>
    <w:p w:rsidR="001A385C" w:rsidRDefault="001A385C" w:rsidP="00C04747">
      <w:pPr>
        <w:ind w:firstLine="720"/>
      </w:pPr>
      <w:r>
        <w:t xml:space="preserve">Today is the great Feast of the Epiphany, when Christians everywhere update </w:t>
      </w:r>
      <w:r w:rsidR="0022096E">
        <w:t>ou</w:t>
      </w:r>
      <w:r>
        <w:t xml:space="preserve">r manger scenes by adding </w:t>
      </w:r>
      <w:r w:rsidR="0022096E">
        <w:t xml:space="preserve">a few </w:t>
      </w:r>
      <w:r w:rsidR="00111BA9">
        <w:t xml:space="preserve">exotic-looking </w:t>
      </w:r>
      <w:r w:rsidR="0022096E">
        <w:t>characters</w:t>
      </w:r>
      <w:r w:rsidR="00111BA9">
        <w:t xml:space="preserve"> from the East</w:t>
      </w:r>
      <w:r w:rsidR="0022096E">
        <w:t xml:space="preserve">.  We push a couple of shepherds out of the way, park a camel outside the stable, and make room for </w:t>
      </w:r>
      <w:r>
        <w:t>t</w:t>
      </w:r>
      <w:r w:rsidR="00275249">
        <w:t xml:space="preserve">hree Wise Men to </w:t>
      </w:r>
      <w:r w:rsidR="0022096E">
        <w:t xml:space="preserve">huddle around the Christ child </w:t>
      </w:r>
      <w:r w:rsidR="00111BA9">
        <w:t>and</w:t>
      </w:r>
      <w:r w:rsidR="0022096E">
        <w:t xml:space="preserve"> o</w:t>
      </w:r>
      <w:r w:rsidR="00111BA9">
        <w:t>pen</w:t>
      </w:r>
      <w:r w:rsidR="0022096E">
        <w:t xml:space="preserve"> their </w:t>
      </w:r>
      <w:r w:rsidR="007D47CA">
        <w:t xml:space="preserve">coffers to present their </w:t>
      </w:r>
      <w:r w:rsidR="0022096E">
        <w:t>precious gifts</w:t>
      </w:r>
      <w:r>
        <w:t xml:space="preserve">.  Throughout the centuries, Christians </w:t>
      </w:r>
      <w:r w:rsidR="00275249">
        <w:t xml:space="preserve">have attempted to reconcile </w:t>
      </w:r>
      <w:r>
        <w:t xml:space="preserve">two </w:t>
      </w:r>
      <w:r w:rsidR="00275249">
        <w:t>contradictory</w:t>
      </w:r>
      <w:r>
        <w:t xml:space="preserve"> accounts of Jesus’ birth </w:t>
      </w:r>
      <w:r w:rsidR="00275249">
        <w:t>by</w:t>
      </w:r>
      <w:r>
        <w:t xml:space="preserve"> mash</w:t>
      </w:r>
      <w:r w:rsidR="00275249">
        <w:t>ing</w:t>
      </w:r>
      <w:r>
        <w:t xml:space="preserve"> them together into </w:t>
      </w:r>
      <w:r w:rsidR="00275249">
        <w:t xml:space="preserve">this </w:t>
      </w:r>
      <w:r>
        <w:t>one scene</w:t>
      </w:r>
      <w:r w:rsidR="00275249">
        <w:t xml:space="preserve">, which appears </w:t>
      </w:r>
      <w:r w:rsidR="00275249" w:rsidRPr="0022096E">
        <w:rPr>
          <w:i/>
        </w:rPr>
        <w:t>nowhere</w:t>
      </w:r>
      <w:r w:rsidR="00275249">
        <w:t xml:space="preserve"> in Scripture</w:t>
      </w:r>
      <w:r>
        <w:t xml:space="preserve">.  Luke’s account of Jesus lying in the manger makes no mention of Wise Men, and Matthew’s account </w:t>
      </w:r>
      <w:r w:rsidR="00275249">
        <w:t>of</w:t>
      </w:r>
      <w:r>
        <w:t xml:space="preserve"> the Magi </w:t>
      </w:r>
      <w:r w:rsidR="00275249">
        <w:t xml:space="preserve">visiting the Christ child makes no mention of a manger, a stable, or shepherds.  </w:t>
      </w:r>
      <w:r w:rsidR="0022096E">
        <w:t xml:space="preserve">But, we manage to </w:t>
      </w:r>
      <w:r w:rsidR="003E66FC">
        <w:t>unite</w:t>
      </w:r>
      <w:r>
        <w:t xml:space="preserve"> the</w:t>
      </w:r>
      <w:r w:rsidR="00111BA9">
        <w:t>se disparate</w:t>
      </w:r>
      <w:r>
        <w:t xml:space="preserve"> </w:t>
      </w:r>
      <w:r w:rsidR="003E66FC">
        <w:t>stories</w:t>
      </w:r>
      <w:r>
        <w:t xml:space="preserve"> </w:t>
      </w:r>
      <w:r w:rsidR="00111BA9">
        <w:t xml:space="preserve">by </w:t>
      </w:r>
      <w:r w:rsidR="00275249">
        <w:t>ignor</w:t>
      </w:r>
      <w:r w:rsidR="0022096E">
        <w:t>ing</w:t>
      </w:r>
      <w:r w:rsidR="00275249">
        <w:t xml:space="preserve"> most of </w:t>
      </w:r>
      <w:r w:rsidR="00111BA9">
        <w:t>Matthew’s</w:t>
      </w:r>
      <w:r w:rsidR="00275249">
        <w:t xml:space="preserve"> details and </w:t>
      </w:r>
      <w:r>
        <w:t>imagin</w:t>
      </w:r>
      <w:r w:rsidR="0022096E">
        <w:t>ing</w:t>
      </w:r>
      <w:r>
        <w:t xml:space="preserve"> that the Magi </w:t>
      </w:r>
      <w:r w:rsidR="007D47CA">
        <w:t xml:space="preserve">just </w:t>
      </w:r>
      <w:r w:rsidR="0022096E">
        <w:t>showed up at</w:t>
      </w:r>
      <w:r w:rsidR="00275249">
        <w:t xml:space="preserve"> the stable shortly after the shepherds</w:t>
      </w:r>
      <w:r>
        <w:t xml:space="preserve">.  </w:t>
      </w:r>
      <w:r w:rsidR="003E66FC">
        <w:t>For a Scripture scholar, t</w:t>
      </w:r>
      <w:r>
        <w:t>h</w:t>
      </w:r>
      <w:r w:rsidR="003E66FC">
        <w:t>is</w:t>
      </w:r>
      <w:r>
        <w:t xml:space="preserve"> traditional manger scene </w:t>
      </w:r>
      <w:r w:rsidR="003E66FC">
        <w:t>is a</w:t>
      </w:r>
      <w:r w:rsidR="00275249">
        <w:t xml:space="preserve"> travesty</w:t>
      </w:r>
      <w:r w:rsidR="003E66FC">
        <w:t xml:space="preserve">, </w:t>
      </w:r>
      <w:r w:rsidR="009041ED">
        <w:t>because it</w:t>
      </w:r>
      <w:r w:rsidR="003E66FC">
        <w:t xml:space="preserve"> </w:t>
      </w:r>
      <w:r>
        <w:t xml:space="preserve">muddles </w:t>
      </w:r>
      <w:r w:rsidR="009041ED">
        <w:t xml:space="preserve">both of </w:t>
      </w:r>
      <w:r>
        <w:t xml:space="preserve">the messages </w:t>
      </w:r>
      <w:r w:rsidR="003E66FC">
        <w:t xml:space="preserve">that </w:t>
      </w:r>
      <w:r w:rsidR="0022096E">
        <w:t>the</w:t>
      </w:r>
      <w:r w:rsidR="003E66FC">
        <w:t xml:space="preserve"> Evangelists were trying to convey</w:t>
      </w:r>
      <w:r w:rsidR="009041ED">
        <w:t xml:space="preserve"> by their unique narratives</w:t>
      </w:r>
      <w:r w:rsidR="003E66FC">
        <w:t>.  Yet, in the minds of believers, th</w:t>
      </w:r>
      <w:r w:rsidR="00111BA9">
        <w:t>is</w:t>
      </w:r>
      <w:r w:rsidR="003E66FC">
        <w:t xml:space="preserve"> conflicting imagery </w:t>
      </w:r>
      <w:r w:rsidR="006B5AF9">
        <w:t xml:space="preserve">actually </w:t>
      </w:r>
      <w:r w:rsidR="003E66FC">
        <w:t xml:space="preserve">becomes </w:t>
      </w:r>
      <w:r w:rsidR="003E66FC" w:rsidRPr="009041ED">
        <w:rPr>
          <w:i/>
        </w:rPr>
        <w:t>compl</w:t>
      </w:r>
      <w:r w:rsidR="00DF520D">
        <w:rPr>
          <w:i/>
        </w:rPr>
        <w:t>e</w:t>
      </w:r>
      <w:bookmarkStart w:id="0" w:name="_GoBack"/>
      <w:bookmarkEnd w:id="0"/>
      <w:r w:rsidR="003E66FC" w:rsidRPr="009041ED">
        <w:rPr>
          <w:i/>
        </w:rPr>
        <w:t>mentary</w:t>
      </w:r>
      <w:r w:rsidR="009041ED">
        <w:t>.</w:t>
      </w:r>
      <w:r w:rsidR="003E66FC">
        <w:t xml:space="preserve"> </w:t>
      </w:r>
      <w:r w:rsidR="009041ED">
        <w:t xml:space="preserve"> Rather than becoming confused, we find ourselves arriving at </w:t>
      </w:r>
      <w:r w:rsidR="003E66FC">
        <w:t xml:space="preserve">a more </w:t>
      </w:r>
      <w:r w:rsidR="003E66FC" w:rsidRPr="00951E50">
        <w:rPr>
          <w:i/>
        </w:rPr>
        <w:t>complete</w:t>
      </w:r>
      <w:r w:rsidR="003E66FC">
        <w:t xml:space="preserve"> </w:t>
      </w:r>
      <w:r w:rsidR="0022096E">
        <w:t>understanding</w:t>
      </w:r>
      <w:r w:rsidR="003E66FC">
        <w:t xml:space="preserve"> of Christ than either </w:t>
      </w:r>
      <w:r w:rsidR="0022096E">
        <w:t>narrative</w:t>
      </w:r>
      <w:r w:rsidR="003E66FC">
        <w:t xml:space="preserve"> provide</w:t>
      </w:r>
      <w:r w:rsidR="0022096E">
        <w:t>s</w:t>
      </w:r>
      <w:r w:rsidR="009041ED">
        <w:t xml:space="preserve"> on its own</w:t>
      </w:r>
      <w:r w:rsidR="003E66FC">
        <w:t>.</w:t>
      </w:r>
    </w:p>
    <w:p w:rsidR="003E66FC" w:rsidRDefault="003E66FC" w:rsidP="00C04747">
      <w:pPr>
        <w:ind w:firstLine="720"/>
      </w:pPr>
      <w:r>
        <w:t xml:space="preserve">On the Feast of the Nativity, </w:t>
      </w:r>
      <w:r w:rsidR="001515A3">
        <w:t xml:space="preserve">I chose to </w:t>
      </w:r>
      <w:r>
        <w:t xml:space="preserve">use the Midnight Mass readings at all three of our masses.  </w:t>
      </w:r>
      <w:r w:rsidR="001515A3">
        <w:t>So, everyone</w:t>
      </w:r>
      <w:r>
        <w:t xml:space="preserve"> heard </w:t>
      </w:r>
      <w:r w:rsidR="001515A3">
        <w:t xml:space="preserve">the familiar story </w:t>
      </w:r>
      <w:r>
        <w:t xml:space="preserve">about </w:t>
      </w:r>
      <w:r w:rsidR="004A7640">
        <w:t>Jesus being born into poverty.  As I explained then, Luke’s image, whether historically accurate or not, conveys a very important truth about Jesus and his mission as the Christ of God</w:t>
      </w:r>
      <w:r w:rsidR="00414B13">
        <w:t>, namely, that</w:t>
      </w:r>
      <w:r w:rsidR="004A7640">
        <w:t xml:space="preserve"> Jesus came to save </w:t>
      </w:r>
      <w:r w:rsidR="004A7640" w:rsidRPr="004A7640">
        <w:rPr>
          <w:i/>
        </w:rPr>
        <w:t>all</w:t>
      </w:r>
      <w:r w:rsidR="004A7640">
        <w:t xml:space="preserve"> people, from the least to the greatest.  And, to do so, he </w:t>
      </w:r>
      <w:r w:rsidR="001515A3">
        <w:t>entered deeply into</w:t>
      </w:r>
      <w:r w:rsidR="004A7640">
        <w:t xml:space="preserve"> the whole of human experience, from poverty and obscurity to fame and glory.  When someone in our culture rises from humble beginnings to become rich and famous, but still empathizes with those at the bottom, we </w:t>
      </w:r>
      <w:r w:rsidR="001515A3">
        <w:t>say</w:t>
      </w:r>
      <w:r w:rsidR="004A7640">
        <w:t xml:space="preserve"> that</w:t>
      </w:r>
      <w:r w:rsidR="001515A3">
        <w:t xml:space="preserve"> h</w:t>
      </w:r>
      <w:r w:rsidR="004A7640">
        <w:t xml:space="preserve">e </w:t>
      </w:r>
      <w:r w:rsidR="001515A3">
        <w:t>“remembers</w:t>
      </w:r>
      <w:r w:rsidR="004A7640">
        <w:t xml:space="preserve"> where he came from.”  Well, Jesus clearly remembered </w:t>
      </w:r>
      <w:r w:rsidR="0024295A">
        <w:t>where he came from.  E</w:t>
      </w:r>
      <w:r w:rsidR="004A7640">
        <w:t xml:space="preserve">ven as he was being acclaimed as a great healer, </w:t>
      </w:r>
      <w:r w:rsidR="001515A3">
        <w:t xml:space="preserve">miracle worker, </w:t>
      </w:r>
      <w:r w:rsidR="004A7640">
        <w:t>teacher</w:t>
      </w:r>
      <w:r w:rsidR="001515A3">
        <w:t>,</w:t>
      </w:r>
      <w:r w:rsidR="001515A3" w:rsidRPr="001515A3">
        <w:t xml:space="preserve"> </w:t>
      </w:r>
      <w:r w:rsidR="001515A3">
        <w:t>prophet</w:t>
      </w:r>
      <w:r w:rsidR="004A7640">
        <w:t xml:space="preserve"> and Messiah</w:t>
      </w:r>
      <w:r w:rsidR="0024295A">
        <w:t>, he continued to identify with the poor and the afflicted – the ones whom others overlook and ignore</w:t>
      </w:r>
      <w:r w:rsidR="004A7640">
        <w:t xml:space="preserve">.  </w:t>
      </w:r>
      <w:r w:rsidR="0024295A">
        <w:t>Jesus</w:t>
      </w:r>
      <w:r w:rsidR="004A7640">
        <w:t xml:space="preserve"> never forgot the “little people</w:t>
      </w:r>
      <w:r w:rsidR="00FB58C5">
        <w:t>,</w:t>
      </w:r>
      <w:r w:rsidR="004A7640">
        <w:t>”</w:t>
      </w:r>
      <w:r w:rsidR="00FB58C5">
        <w:t xml:space="preserve"> and he made sure that they knew </w:t>
      </w:r>
      <w:r w:rsidR="0024295A">
        <w:t>his</w:t>
      </w:r>
      <w:r w:rsidR="00FB58C5">
        <w:t xml:space="preserve"> promise of salvation </w:t>
      </w:r>
      <w:r w:rsidR="001515A3">
        <w:t>included</w:t>
      </w:r>
      <w:r w:rsidR="00FB58C5">
        <w:t xml:space="preserve"> them, too.</w:t>
      </w:r>
    </w:p>
    <w:p w:rsidR="00720446" w:rsidRDefault="00FB58C5" w:rsidP="00C04747">
      <w:pPr>
        <w:ind w:firstLine="720"/>
      </w:pPr>
      <w:r>
        <w:t>Matthew’s story of the Magi also is about the universality of salvation through Christ</w:t>
      </w:r>
      <w:r w:rsidR="001A38FD">
        <w:t>.  But</w:t>
      </w:r>
      <w:r>
        <w:t xml:space="preserve">, the divisions </w:t>
      </w:r>
      <w:r w:rsidR="001A38FD">
        <w:t>that are</w:t>
      </w:r>
      <w:r>
        <w:t xml:space="preserve"> bridge</w:t>
      </w:r>
      <w:r w:rsidR="00414B13">
        <w:t xml:space="preserve">d in </w:t>
      </w:r>
      <w:r w:rsidR="001A38FD">
        <w:t>his narrative</w:t>
      </w:r>
      <w:r>
        <w:t xml:space="preserve"> are between nations and cultures, rather than between classes within the same society.  Matthew is trying to show that the birth of Jesus was a turning point not just for Jews, who awaited the coming of their Messiah, bu</w:t>
      </w:r>
      <w:r w:rsidR="0024295A">
        <w:t xml:space="preserve">t for </w:t>
      </w:r>
      <w:r w:rsidR="0024295A" w:rsidRPr="0024295A">
        <w:rPr>
          <w:i/>
        </w:rPr>
        <w:t>all</w:t>
      </w:r>
      <w:r w:rsidR="0024295A">
        <w:t xml:space="preserve"> peoples</w:t>
      </w:r>
      <w:r>
        <w:t xml:space="preserve">.  </w:t>
      </w:r>
      <w:r w:rsidR="001A38FD">
        <w:t xml:space="preserve">As St. Paul said to the Ephesians: “It has now been revealed… that the Gentiles are coheirs, members of the same body, and copartners in the promise in Christ Jesus.”  </w:t>
      </w:r>
      <w:r>
        <w:t xml:space="preserve">In fact, </w:t>
      </w:r>
      <w:r>
        <w:lastRenderedPageBreak/>
        <w:t>history shows that many of Jesus’ own people never recognize</w:t>
      </w:r>
      <w:r w:rsidR="0024295A">
        <w:t>d</w:t>
      </w:r>
      <w:r>
        <w:t xml:space="preserve"> him as their Savior, while people from all corners of the world </w:t>
      </w:r>
      <w:r w:rsidRPr="0056585B">
        <w:rPr>
          <w:i/>
        </w:rPr>
        <w:t>have</w:t>
      </w:r>
      <w:r>
        <w:t xml:space="preserve"> come to believe in him.  Matthew portrays that truth </w:t>
      </w:r>
      <w:r w:rsidR="00C86C5A">
        <w:t>by</w:t>
      </w:r>
      <w:r>
        <w:t xml:space="preserve"> show</w:t>
      </w:r>
      <w:r w:rsidR="00C86C5A">
        <w:t>ing</w:t>
      </w:r>
      <w:r>
        <w:t xml:space="preserve"> Jesus being born quietly at home in Bethlehem, </w:t>
      </w:r>
      <w:r w:rsidR="001A38FD">
        <w:t xml:space="preserve">with no one taking any notice of him </w:t>
      </w:r>
      <w:r w:rsidR="00C86C5A">
        <w:t xml:space="preserve">until </w:t>
      </w:r>
      <w:r>
        <w:t xml:space="preserve">about two years later, </w:t>
      </w:r>
      <w:r w:rsidR="00C86C5A">
        <w:t xml:space="preserve">when </w:t>
      </w:r>
      <w:r>
        <w:t>th</w:t>
      </w:r>
      <w:r w:rsidR="009041ED">
        <w:t>re</w:t>
      </w:r>
      <w:r>
        <w:t>e strange</w:t>
      </w:r>
      <w:r w:rsidR="00C86C5A">
        <w:t>rs</w:t>
      </w:r>
      <w:r>
        <w:t xml:space="preserve"> show up at the royal court in Jerusalem</w:t>
      </w:r>
      <w:r w:rsidR="00C86C5A">
        <w:t>.  They</w:t>
      </w:r>
      <w:r>
        <w:t xml:space="preserve"> </w:t>
      </w:r>
      <w:r w:rsidR="009041ED">
        <w:t>ask about a</w:t>
      </w:r>
      <w:r>
        <w:t xml:space="preserve"> newborn </w:t>
      </w:r>
      <w:r w:rsidR="00283D3C">
        <w:t>K</w:t>
      </w:r>
      <w:r>
        <w:t>ing</w:t>
      </w:r>
      <w:r w:rsidR="00283D3C">
        <w:t xml:space="preserve"> of the Jews,</w:t>
      </w:r>
      <w:r>
        <w:t xml:space="preserve"> whose arrival </w:t>
      </w:r>
      <w:r w:rsidR="00283D3C">
        <w:t xml:space="preserve">they had deduced from </w:t>
      </w:r>
      <w:r w:rsidR="001515A3">
        <w:t xml:space="preserve">carefully observing </w:t>
      </w:r>
      <w:r w:rsidR="00283D3C">
        <w:t xml:space="preserve">celestial signs.  </w:t>
      </w:r>
      <w:r w:rsidR="00414B13">
        <w:t xml:space="preserve">Naturally, </w:t>
      </w:r>
      <w:r w:rsidR="002742A2">
        <w:t>King Herod and all of Jerusalem were “greatly troubled”</w:t>
      </w:r>
      <w:r w:rsidR="00414B13">
        <w:t xml:space="preserve"> by this news, because i</w:t>
      </w:r>
      <w:r w:rsidR="002742A2">
        <w:t xml:space="preserve">t meant that the </w:t>
      </w:r>
      <w:r w:rsidR="00283D3C">
        <w:t xml:space="preserve">Messiah </w:t>
      </w:r>
      <w:r w:rsidR="001515A3">
        <w:t>h</w:t>
      </w:r>
      <w:r w:rsidR="00283D3C">
        <w:t>a</w:t>
      </w:r>
      <w:r w:rsidR="002742A2">
        <w:t>d</w:t>
      </w:r>
      <w:r w:rsidR="00283D3C">
        <w:t xml:space="preserve"> </w:t>
      </w:r>
      <w:r w:rsidR="00720446">
        <w:t xml:space="preserve">already </w:t>
      </w:r>
      <w:r w:rsidR="001515A3">
        <w:t>com</w:t>
      </w:r>
      <w:r w:rsidR="00720446">
        <w:t>e,</w:t>
      </w:r>
      <w:r w:rsidR="002742A2">
        <w:t xml:space="preserve"> </w:t>
      </w:r>
      <w:r w:rsidR="00414B13">
        <w:t xml:space="preserve">that </w:t>
      </w:r>
      <w:r w:rsidR="002742A2">
        <w:t>he was living among them,</w:t>
      </w:r>
      <w:r w:rsidR="00720446">
        <w:t xml:space="preserve"> </w:t>
      </w:r>
      <w:r w:rsidR="002742A2">
        <w:t>yet</w:t>
      </w:r>
      <w:r w:rsidR="00720446">
        <w:t xml:space="preserve"> </w:t>
      </w:r>
      <w:r w:rsidR="002742A2">
        <w:t>these pagans from a distant country heard about it before they did!</w:t>
      </w:r>
    </w:p>
    <w:p w:rsidR="00FB58C5" w:rsidRDefault="002742A2" w:rsidP="00FC7D8F">
      <w:pPr>
        <w:ind w:firstLine="720"/>
      </w:pPr>
      <w:r>
        <w:t xml:space="preserve">In reality, Jesus lived in obscurity for much longer than either of the infancy narratives suggests.  </w:t>
      </w:r>
      <w:r w:rsidR="00C86C5A">
        <w:t xml:space="preserve">All four gospels seem to agree that </w:t>
      </w:r>
      <w:r>
        <w:t>he</w:t>
      </w:r>
      <w:r w:rsidR="00C86C5A">
        <w:t xml:space="preserve"> was completely unknown outside his hometown of Nazareth </w:t>
      </w:r>
      <w:r w:rsidR="00720446">
        <w:t xml:space="preserve">until he </w:t>
      </w:r>
      <w:r w:rsidR="00283D3C">
        <w:t xml:space="preserve">began his public ministry </w:t>
      </w:r>
      <w:r w:rsidR="00720446">
        <w:t xml:space="preserve">at about age thirty.  </w:t>
      </w:r>
      <w:r w:rsidR="00FC7D8F">
        <w:t xml:space="preserve">Only after </w:t>
      </w:r>
      <w:r w:rsidR="00720446">
        <w:t>Jesus began to work miracles and preach in synagogues</w:t>
      </w:r>
      <w:r w:rsidR="00FC7D8F">
        <w:t xml:space="preserve"> did</w:t>
      </w:r>
      <w:r w:rsidR="00C86C5A">
        <w:t xml:space="preserve"> anyone suspect</w:t>
      </w:r>
      <w:r w:rsidR="00FC7D8F">
        <w:t xml:space="preserve"> that</w:t>
      </w:r>
      <w:r w:rsidR="00C86C5A">
        <w:t xml:space="preserve"> he was more than just the son of a carpenter</w:t>
      </w:r>
      <w:r w:rsidR="00720446">
        <w:t>.  But, astonishment at Jesus grew rapidly, as he</w:t>
      </w:r>
      <w:r w:rsidR="00283D3C">
        <w:t xml:space="preserve"> demonstrated by many signs </w:t>
      </w:r>
      <w:r w:rsidR="00720446">
        <w:t xml:space="preserve">and wonders </w:t>
      </w:r>
      <w:r w:rsidR="00283D3C">
        <w:t xml:space="preserve">that he was the Messiah.  </w:t>
      </w:r>
      <w:r w:rsidR="00FC7D8F">
        <w:t xml:space="preserve">These </w:t>
      </w:r>
      <w:r w:rsidR="00414B13">
        <w:t xml:space="preserve">signs </w:t>
      </w:r>
      <w:r w:rsidR="00FC7D8F">
        <w:t xml:space="preserve">were the true “epiphanies,” the manifestations of Jesus’ divinity, which caused many to believe in him.  </w:t>
      </w:r>
      <w:r w:rsidR="001A38FD">
        <w:t>So, t</w:t>
      </w:r>
      <w:r w:rsidR="00FC7D8F">
        <w:t xml:space="preserve">he epiphany stories at the beginning of Matthew’s and Luke’s gospels are not attempting to </w:t>
      </w:r>
      <w:r w:rsidR="00954D90">
        <w:t>describ</w:t>
      </w:r>
      <w:r w:rsidR="00FC7D8F">
        <w:t>e</w:t>
      </w:r>
      <w:r w:rsidR="00954D90">
        <w:t xml:space="preserve"> what </w:t>
      </w:r>
      <w:r w:rsidR="00954D90" w:rsidRPr="00954D90">
        <w:rPr>
          <w:i/>
        </w:rPr>
        <w:t>actually</w:t>
      </w:r>
      <w:r w:rsidR="00954D90">
        <w:t xml:space="preserve"> happened at the time of Jesus’ birth</w:t>
      </w:r>
      <w:r w:rsidR="00414B13">
        <w:t xml:space="preserve"> or shortly thereafter</w:t>
      </w:r>
      <w:r w:rsidR="001A38FD">
        <w:t>.  Rather</w:t>
      </w:r>
      <w:r w:rsidR="00954D90">
        <w:t xml:space="preserve">, </w:t>
      </w:r>
      <w:r w:rsidR="001A38FD">
        <w:t>they are showing</w:t>
      </w:r>
      <w:r w:rsidR="00FC7D8F">
        <w:t xml:space="preserve"> what his birth </w:t>
      </w:r>
      <w:r w:rsidR="00FC7D8F" w:rsidRPr="001A38FD">
        <w:rPr>
          <w:i/>
        </w:rPr>
        <w:t>meant</w:t>
      </w:r>
      <w:r w:rsidR="00FC7D8F">
        <w:t xml:space="preserve"> to a world shrouded in darkness, awaiting a Savior.  </w:t>
      </w:r>
      <w:r w:rsidR="00954D90">
        <w:t xml:space="preserve">They </w:t>
      </w:r>
      <w:r w:rsidR="001A38FD">
        <w:t xml:space="preserve">express </w:t>
      </w:r>
      <w:r w:rsidR="001A38FD" w:rsidRPr="00414B13">
        <w:rPr>
          <w:i/>
        </w:rPr>
        <w:t>our belief</w:t>
      </w:r>
      <w:r w:rsidR="00954D90">
        <w:t xml:space="preserve"> that this child, born in obscurity, </w:t>
      </w:r>
      <w:r w:rsidR="003E5E04">
        <w:t>has become</w:t>
      </w:r>
      <w:r w:rsidR="00FC7D8F">
        <w:t xml:space="preserve"> </w:t>
      </w:r>
      <w:r w:rsidR="00954D90">
        <w:t>a light to all the nations and a beacon of hope for all peoples.</w:t>
      </w:r>
    </w:p>
    <w:p w:rsidR="00C872CA" w:rsidRDefault="00373EA8" w:rsidP="00371C6A">
      <w:pPr>
        <w:ind w:firstLine="720"/>
      </w:pPr>
      <w:r>
        <w:t xml:space="preserve">In the First Reading, we heard </w:t>
      </w:r>
      <w:r w:rsidR="00C872CA">
        <w:t>Isaiah pr</w:t>
      </w:r>
      <w:r w:rsidR="00371C6A">
        <w:t xml:space="preserve">ophesy </w:t>
      </w:r>
      <w:r w:rsidR="00C872CA">
        <w:t xml:space="preserve">that </w:t>
      </w:r>
      <w:r w:rsidR="00371C6A">
        <w:t>nations and kings would walk by the shining radiance of God’s people.  He even spoke of foreigners offer</w:t>
      </w:r>
      <w:r w:rsidR="00AD619C">
        <w:t>ing</w:t>
      </w:r>
      <w:r w:rsidR="00371C6A">
        <w:t xml:space="preserve"> symbolic gifts of gold and frankincense to the</w:t>
      </w:r>
      <w:r w:rsidR="00F23690">
        <w:t xml:space="preserve"> Jewish</w:t>
      </w:r>
      <w:r w:rsidR="00371C6A">
        <w:t xml:space="preserve"> leader, who would be both a King and a High Priest for </w:t>
      </w:r>
      <w:r w:rsidR="00F23690">
        <w:t>his</w:t>
      </w:r>
      <w:r w:rsidR="00371C6A">
        <w:t xml:space="preserve"> people.  But, the way that God’s plan unfolded was not exactly what Isaiah </w:t>
      </w:r>
      <w:r w:rsidR="00AD619C">
        <w:t>described</w:t>
      </w:r>
      <w:r w:rsidR="00371C6A">
        <w:t xml:space="preserve">.  The Prophet </w:t>
      </w:r>
      <w:r w:rsidR="00C872CA">
        <w:t>thought that peoples from many nations would see the marvels that the Lord had done for his people,</w:t>
      </w:r>
      <w:r w:rsidR="00371C6A">
        <w:t xml:space="preserve"> especially as he brought them back fr</w:t>
      </w:r>
      <w:r w:rsidR="00F23690">
        <w:t>om exile</w:t>
      </w:r>
      <w:r w:rsidR="00371C6A">
        <w:t>,</w:t>
      </w:r>
      <w:r w:rsidR="00F23690">
        <w:t xml:space="preserve"> and they</w:t>
      </w:r>
      <w:r w:rsidR="00C872CA">
        <w:t xml:space="preserve"> would come streaming to</w:t>
      </w:r>
      <w:r w:rsidR="00F23690">
        <w:t xml:space="preserve"> Jerusalem to do homage to the</w:t>
      </w:r>
      <w:r w:rsidR="00C872CA">
        <w:t xml:space="preserve"> Savior</w:t>
      </w:r>
      <w:r w:rsidR="00F23690">
        <w:t xml:space="preserve"> who had accomplished such wondrous deeds</w:t>
      </w:r>
      <w:r w:rsidR="00C872CA">
        <w:t xml:space="preserve">.  However, it’s not at all clear </w:t>
      </w:r>
      <w:r w:rsidR="002D2D64">
        <w:t>whether</w:t>
      </w:r>
      <w:r w:rsidR="00C872CA">
        <w:t xml:space="preserve"> these foreigners would be able to share in the salvation of the Chosen People, unless perhaps, they converted to Judaism.</w:t>
      </w:r>
    </w:p>
    <w:p w:rsidR="00575941" w:rsidRPr="00575941" w:rsidRDefault="002D2D64" w:rsidP="00C04747">
      <w:pPr>
        <w:ind w:firstLine="720"/>
      </w:pPr>
      <w:r>
        <w:t xml:space="preserve">Matthew’s story of the Magi </w:t>
      </w:r>
      <w:r w:rsidR="00575941">
        <w:t xml:space="preserve">adopts some of </w:t>
      </w:r>
      <w:r w:rsidR="00AD619C">
        <w:t>Isaiah’s</w:t>
      </w:r>
      <w:r w:rsidR="00575941">
        <w:t xml:space="preserve"> imagery, but his message g</w:t>
      </w:r>
      <w:r>
        <w:t>oes well beyond</w:t>
      </w:r>
      <w:r w:rsidR="00575941">
        <w:t xml:space="preserve"> what the Prophet had in mind.</w:t>
      </w:r>
      <w:r>
        <w:t xml:space="preserve"> </w:t>
      </w:r>
      <w:r w:rsidR="00575941">
        <w:t xml:space="preserve"> </w:t>
      </w:r>
      <w:r w:rsidR="00AD619C">
        <w:t>And, t</w:t>
      </w:r>
      <w:r w:rsidR="00575941">
        <w:t xml:space="preserve">he key </w:t>
      </w:r>
      <w:r>
        <w:t xml:space="preserve">difference </w:t>
      </w:r>
      <w:r w:rsidR="00AD619C">
        <w:t xml:space="preserve">can be seen in </w:t>
      </w:r>
      <w:r>
        <w:t>the gifts of the Magi.  The first two</w:t>
      </w:r>
      <w:r w:rsidR="00575941">
        <w:t xml:space="preserve"> gifts</w:t>
      </w:r>
      <w:r>
        <w:t>, gold and frankincense, are the same ones that Isaiah mentioned</w:t>
      </w:r>
      <w:r w:rsidR="00F23690">
        <w:t xml:space="preserve">, and they </w:t>
      </w:r>
      <w:r w:rsidR="00575941">
        <w:t xml:space="preserve">appear to </w:t>
      </w:r>
      <w:r w:rsidR="00F23690">
        <w:t>have the same symbolic meaning</w:t>
      </w:r>
      <w:r>
        <w:t xml:space="preserve">.  </w:t>
      </w:r>
      <w:r w:rsidR="00F23690">
        <w:t xml:space="preserve">They </w:t>
      </w:r>
      <w:r>
        <w:t>are offer</w:t>
      </w:r>
      <w:r w:rsidR="002633A7">
        <w:t xml:space="preserve">ed to Jesus </w:t>
      </w:r>
      <w:r w:rsidR="00C72FCB">
        <w:t xml:space="preserve">to honor him as a King and High Priest, who will rule over and sanctify his people.  However, the third gift, myrrh, </w:t>
      </w:r>
      <w:r w:rsidR="005C78C3">
        <w:t xml:space="preserve">gives new meaning to the other two, for it was used </w:t>
      </w:r>
      <w:r w:rsidR="00C969E3">
        <w:t>to prepare</w:t>
      </w:r>
      <w:r w:rsidR="005C78C3">
        <w:t xml:space="preserve"> dead bodies for burial.  </w:t>
      </w:r>
      <w:r w:rsidR="002633A7">
        <w:t>Hence, t</w:t>
      </w:r>
      <w:r w:rsidR="005C78C3">
        <w:t xml:space="preserve">he three gifts of the Magi, </w:t>
      </w:r>
      <w:r w:rsidR="005C78C3" w:rsidRPr="002633A7">
        <w:rPr>
          <w:i/>
        </w:rPr>
        <w:t>taken together</w:t>
      </w:r>
      <w:r w:rsidR="005C78C3">
        <w:t xml:space="preserve">, symbolize how Jesus assumed his royal power and offered the perfect sacrifice to his heavenly </w:t>
      </w:r>
      <w:r w:rsidR="005C78C3" w:rsidRPr="00AD619C">
        <w:t xml:space="preserve">Father by </w:t>
      </w:r>
      <w:r w:rsidR="005C78C3" w:rsidRPr="00AD619C">
        <w:rPr>
          <w:i/>
        </w:rPr>
        <w:t>dying</w:t>
      </w:r>
      <w:r w:rsidR="005C78C3" w:rsidRPr="00AD619C">
        <w:t xml:space="preserve"> on the cross</w:t>
      </w:r>
      <w:r w:rsidR="005C78C3">
        <w:t>.</w:t>
      </w:r>
      <w:r w:rsidR="00575941">
        <w:t xml:space="preserve">  Hence, Matthew is showing us that Christ’s </w:t>
      </w:r>
      <w:r w:rsidR="00575941" w:rsidRPr="00575941">
        <w:rPr>
          <w:i/>
        </w:rPr>
        <w:t>death and resurrection</w:t>
      </w:r>
      <w:r w:rsidR="00575941" w:rsidRPr="00575941">
        <w:t xml:space="preserve">, not his birth, </w:t>
      </w:r>
      <w:r w:rsidR="00226C23">
        <w:t xml:space="preserve">have brought salvation </w:t>
      </w:r>
      <w:r w:rsidR="00226C23" w:rsidRPr="004E2458">
        <w:t>to all who</w:t>
      </w:r>
      <w:r w:rsidR="00226C23">
        <w:t xml:space="preserve"> believe in him, </w:t>
      </w:r>
      <w:r w:rsidR="00226C23" w:rsidRPr="00F23690">
        <w:rPr>
          <w:i/>
        </w:rPr>
        <w:t>whether Jew or Gentile</w:t>
      </w:r>
      <w:r w:rsidR="00226C23">
        <w:t>.</w:t>
      </w:r>
    </w:p>
    <w:p w:rsidR="002D2D64" w:rsidRDefault="00E746F4" w:rsidP="00C04747">
      <w:pPr>
        <w:ind w:firstLine="720"/>
      </w:pPr>
      <w:r>
        <w:t xml:space="preserve">So, the next time you slip those Magi into your manger scene, remember that </w:t>
      </w:r>
      <w:r w:rsidR="00C969E3">
        <w:t>they represent</w:t>
      </w:r>
      <w:r w:rsidR="00CB5D67">
        <w:t xml:space="preserve"> the countless people from all nations</w:t>
      </w:r>
      <w:r w:rsidR="00100587">
        <w:t>, all</w:t>
      </w:r>
      <w:r w:rsidR="00CB5D67">
        <w:t xml:space="preserve"> cultures</w:t>
      </w:r>
      <w:r w:rsidR="00100587">
        <w:t>, and all generations</w:t>
      </w:r>
      <w:r w:rsidR="00CB5D67">
        <w:t xml:space="preserve"> who </w:t>
      </w:r>
      <w:r w:rsidR="00226C23">
        <w:t>have</w:t>
      </w:r>
      <w:r w:rsidR="00CB5D67">
        <w:t xml:space="preserve"> “</w:t>
      </w:r>
      <w:r w:rsidR="00226C23">
        <w:t>fou</w:t>
      </w:r>
      <w:r w:rsidR="00CB5D67">
        <w:t xml:space="preserve">nd” the </w:t>
      </w:r>
      <w:r w:rsidR="00CB5D67" w:rsidRPr="00F87A74">
        <w:rPr>
          <w:i/>
          <w:u w:val="single"/>
        </w:rPr>
        <w:t>Risen Jesus</w:t>
      </w:r>
      <w:r w:rsidR="00CB5D67">
        <w:t xml:space="preserve"> and the salvation that he offers to </w:t>
      </w:r>
      <w:r w:rsidR="00100587">
        <w:t xml:space="preserve">us </w:t>
      </w:r>
      <w:r w:rsidR="00CB5D67">
        <w:t>all</w:t>
      </w:r>
      <w:r>
        <w:t>.</w:t>
      </w:r>
    </w:p>
    <w:p w:rsidR="00575941" w:rsidRDefault="00575941">
      <w:r>
        <w:t xml:space="preserve"> </w:t>
      </w:r>
    </w:p>
    <w:sectPr w:rsidR="0057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5C"/>
    <w:rsid w:val="00100587"/>
    <w:rsid w:val="00111BA9"/>
    <w:rsid w:val="001515A3"/>
    <w:rsid w:val="001A385C"/>
    <w:rsid w:val="001A38FD"/>
    <w:rsid w:val="0022096E"/>
    <w:rsid w:val="00226C23"/>
    <w:rsid w:val="0024295A"/>
    <w:rsid w:val="002633A7"/>
    <w:rsid w:val="002643AD"/>
    <w:rsid w:val="002742A2"/>
    <w:rsid w:val="00275249"/>
    <w:rsid w:val="00283D3C"/>
    <w:rsid w:val="002D2D64"/>
    <w:rsid w:val="00371C6A"/>
    <w:rsid w:val="00373EA8"/>
    <w:rsid w:val="003E5E04"/>
    <w:rsid w:val="003E66FC"/>
    <w:rsid w:val="00414B13"/>
    <w:rsid w:val="004A7640"/>
    <w:rsid w:val="004E2458"/>
    <w:rsid w:val="0056585B"/>
    <w:rsid w:val="00575941"/>
    <w:rsid w:val="005C78C3"/>
    <w:rsid w:val="006B5AF9"/>
    <w:rsid w:val="00720446"/>
    <w:rsid w:val="007241B6"/>
    <w:rsid w:val="007D47CA"/>
    <w:rsid w:val="009041ED"/>
    <w:rsid w:val="00951E50"/>
    <w:rsid w:val="00954D90"/>
    <w:rsid w:val="00A853ED"/>
    <w:rsid w:val="00AD619C"/>
    <w:rsid w:val="00C04747"/>
    <w:rsid w:val="00C72FCB"/>
    <w:rsid w:val="00C86C5A"/>
    <w:rsid w:val="00C872CA"/>
    <w:rsid w:val="00C969E3"/>
    <w:rsid w:val="00CB5D67"/>
    <w:rsid w:val="00DF520D"/>
    <w:rsid w:val="00E746F4"/>
    <w:rsid w:val="00F03F72"/>
    <w:rsid w:val="00F23690"/>
    <w:rsid w:val="00F87A74"/>
    <w:rsid w:val="00FB58C5"/>
    <w:rsid w:val="00FC7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Pete</dc:creator>
  <cp:lastModifiedBy>Sue</cp:lastModifiedBy>
  <cp:revision>2</cp:revision>
  <dcterms:created xsi:type="dcterms:W3CDTF">2021-01-04T17:28:00Z</dcterms:created>
  <dcterms:modified xsi:type="dcterms:W3CDTF">2021-01-04T17:28:00Z</dcterms:modified>
</cp:coreProperties>
</file>