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B4" w:rsidRPr="00B73887" w:rsidRDefault="009B6BB4" w:rsidP="009B6BB4">
      <w:pPr>
        <w:jc w:val="center"/>
        <w:rPr>
          <w:b/>
          <w:sz w:val="32"/>
        </w:rPr>
      </w:pPr>
      <w:r w:rsidRPr="00B73887">
        <w:rPr>
          <w:b/>
          <w:sz w:val="32"/>
        </w:rPr>
        <w:t xml:space="preserve">Homily for </w:t>
      </w:r>
      <w:r>
        <w:rPr>
          <w:b/>
          <w:sz w:val="32"/>
        </w:rPr>
        <w:t>Christmas</w:t>
      </w:r>
    </w:p>
    <w:p w:rsidR="009B6BB4" w:rsidRDefault="009B6BB4" w:rsidP="009B6BB4">
      <w:pPr>
        <w:jc w:val="center"/>
        <w:rPr>
          <w:b/>
          <w:sz w:val="28"/>
        </w:rPr>
      </w:pPr>
      <w:r>
        <w:rPr>
          <w:b/>
          <w:sz w:val="28"/>
        </w:rPr>
        <w:t>December 25, 2020</w:t>
      </w:r>
    </w:p>
    <w:p w:rsidR="009B6BB4" w:rsidRDefault="009B6BB4" w:rsidP="009B6BB4">
      <w:pPr>
        <w:jc w:val="center"/>
        <w:rPr>
          <w:b/>
          <w:sz w:val="28"/>
        </w:rPr>
      </w:pPr>
      <w:r>
        <w:rPr>
          <w:b/>
          <w:sz w:val="28"/>
        </w:rPr>
        <w:t xml:space="preserve">St. </w:t>
      </w:r>
      <w:proofErr w:type="spellStart"/>
      <w:r>
        <w:rPr>
          <w:b/>
          <w:sz w:val="28"/>
        </w:rPr>
        <w:t>Bavo</w:t>
      </w:r>
      <w:proofErr w:type="spellEnd"/>
      <w:r>
        <w:rPr>
          <w:b/>
          <w:sz w:val="28"/>
        </w:rPr>
        <w:t xml:space="preserve"> Parish</w:t>
      </w:r>
    </w:p>
    <w:p w:rsidR="009B6BB4" w:rsidRPr="00CF29DE" w:rsidRDefault="009B6BB4" w:rsidP="009B6BB4">
      <w:pPr>
        <w:jc w:val="center"/>
        <w:rPr>
          <w:b/>
          <w:sz w:val="28"/>
        </w:rPr>
      </w:pPr>
      <w:r>
        <w:rPr>
          <w:b/>
          <w:sz w:val="28"/>
        </w:rPr>
        <w:t xml:space="preserve">Rev. Peter J. </w:t>
      </w:r>
      <w:proofErr w:type="spellStart"/>
      <w:r>
        <w:rPr>
          <w:b/>
          <w:sz w:val="28"/>
        </w:rPr>
        <w:t>Pacini</w:t>
      </w:r>
      <w:proofErr w:type="spellEnd"/>
      <w:r>
        <w:rPr>
          <w:b/>
          <w:sz w:val="28"/>
        </w:rPr>
        <w:t>, C.S.C.</w:t>
      </w:r>
    </w:p>
    <w:p w:rsidR="009B6BB4" w:rsidRDefault="009B6BB4" w:rsidP="009B6BB4"/>
    <w:p w:rsidR="009B6BB4" w:rsidRPr="009B6BB4" w:rsidRDefault="009B6BB4" w:rsidP="009B6BB4">
      <w:pPr>
        <w:rPr>
          <w:b/>
          <w:i/>
          <w:u w:val="single"/>
        </w:rPr>
      </w:pPr>
      <w:r w:rsidRPr="009B6BB4">
        <w:rPr>
          <w:b/>
          <w:i/>
          <w:u w:val="single"/>
        </w:rPr>
        <w:t>Midnight Mass readings:</w:t>
      </w:r>
    </w:p>
    <w:p w:rsidR="009B6BB4" w:rsidRPr="00B73887" w:rsidRDefault="009B6BB4" w:rsidP="009B6BB4">
      <w:pPr>
        <w:rPr>
          <w:i/>
        </w:rPr>
      </w:pPr>
      <w:r w:rsidRPr="00B73887">
        <w:rPr>
          <w:i/>
        </w:rPr>
        <w:t xml:space="preserve">First Reading: </w:t>
      </w:r>
      <w:r>
        <w:rPr>
          <w:i/>
        </w:rPr>
        <w:t xml:space="preserve">Isaiah </w:t>
      </w:r>
      <w:r w:rsidR="00613A42">
        <w:rPr>
          <w:i/>
        </w:rPr>
        <w:t>9</w:t>
      </w:r>
      <w:r w:rsidRPr="00B73887">
        <w:rPr>
          <w:i/>
        </w:rPr>
        <w:t>:</w:t>
      </w:r>
      <w:r>
        <w:rPr>
          <w:i/>
        </w:rPr>
        <w:t>1-</w:t>
      </w:r>
      <w:r w:rsidR="00613A42">
        <w:rPr>
          <w:i/>
        </w:rPr>
        <w:t>6</w:t>
      </w:r>
      <w:r w:rsidRPr="00B73887">
        <w:rPr>
          <w:i/>
        </w:rPr>
        <w:t xml:space="preserve"> (</w:t>
      </w:r>
      <w:r w:rsidR="00613A42">
        <w:rPr>
          <w:i/>
        </w:rPr>
        <w:t>The people who walked in darkness have seen a great light</w:t>
      </w:r>
      <w:r>
        <w:rPr>
          <w:i/>
        </w:rPr>
        <w:t>.</w:t>
      </w:r>
      <w:r w:rsidRPr="00B73887">
        <w:rPr>
          <w:i/>
        </w:rPr>
        <w:t>)</w:t>
      </w:r>
    </w:p>
    <w:p w:rsidR="009B6BB4" w:rsidRDefault="009B6BB4" w:rsidP="009B6BB4">
      <w:pPr>
        <w:rPr>
          <w:i/>
        </w:rPr>
      </w:pPr>
      <w:proofErr w:type="spellStart"/>
      <w:r>
        <w:rPr>
          <w:i/>
        </w:rPr>
        <w:t>Responsory</w:t>
      </w:r>
      <w:proofErr w:type="spellEnd"/>
      <w:r>
        <w:rPr>
          <w:i/>
        </w:rPr>
        <w:t xml:space="preserve">: Psalm </w:t>
      </w:r>
      <w:r w:rsidR="00613A42">
        <w:rPr>
          <w:i/>
        </w:rPr>
        <w:t>96</w:t>
      </w:r>
      <w:r>
        <w:rPr>
          <w:i/>
        </w:rPr>
        <w:t xml:space="preserve"> (</w:t>
      </w:r>
      <w:r w:rsidR="00613A42">
        <w:rPr>
          <w:i/>
        </w:rPr>
        <w:t>Today is born our Savior, Christ the Lord</w:t>
      </w:r>
      <w:r>
        <w:rPr>
          <w:i/>
        </w:rPr>
        <w:t>.)</w:t>
      </w:r>
    </w:p>
    <w:p w:rsidR="009B6BB4" w:rsidRPr="00B73887" w:rsidRDefault="009B6BB4" w:rsidP="009B6BB4">
      <w:pPr>
        <w:rPr>
          <w:i/>
        </w:rPr>
      </w:pPr>
      <w:r>
        <w:rPr>
          <w:i/>
        </w:rPr>
        <w:t xml:space="preserve">Second Reading: </w:t>
      </w:r>
      <w:r w:rsidR="00613A42">
        <w:rPr>
          <w:i/>
        </w:rPr>
        <w:t>Titus</w:t>
      </w:r>
      <w:r>
        <w:rPr>
          <w:i/>
        </w:rPr>
        <w:t xml:space="preserve"> </w:t>
      </w:r>
      <w:r w:rsidR="00613A42">
        <w:rPr>
          <w:i/>
        </w:rPr>
        <w:t>2</w:t>
      </w:r>
      <w:r>
        <w:rPr>
          <w:i/>
        </w:rPr>
        <w:t>:</w:t>
      </w:r>
      <w:r w:rsidR="00613A42">
        <w:rPr>
          <w:i/>
        </w:rPr>
        <w:t>11</w:t>
      </w:r>
      <w:r>
        <w:rPr>
          <w:i/>
        </w:rPr>
        <w:t>-</w:t>
      </w:r>
      <w:r w:rsidR="00613A42">
        <w:rPr>
          <w:i/>
        </w:rPr>
        <w:t>14</w:t>
      </w:r>
      <w:r>
        <w:rPr>
          <w:i/>
        </w:rPr>
        <w:t xml:space="preserve"> (</w:t>
      </w:r>
      <w:r w:rsidR="00613A42">
        <w:rPr>
          <w:i/>
        </w:rPr>
        <w:t>The grace of God has appeared, saving all</w:t>
      </w:r>
      <w:r>
        <w:rPr>
          <w:i/>
        </w:rPr>
        <w:t>.)</w:t>
      </w:r>
    </w:p>
    <w:p w:rsidR="009B6BB4" w:rsidRPr="00B73887" w:rsidRDefault="009B6BB4" w:rsidP="009B6BB4">
      <w:pPr>
        <w:rPr>
          <w:i/>
        </w:rPr>
      </w:pPr>
      <w:r>
        <w:rPr>
          <w:i/>
        </w:rPr>
        <w:t>Gospel: Luke</w:t>
      </w:r>
      <w:r w:rsidRPr="00B73887">
        <w:rPr>
          <w:i/>
        </w:rPr>
        <w:t xml:space="preserve"> </w:t>
      </w:r>
      <w:r w:rsidR="00613A42">
        <w:rPr>
          <w:i/>
        </w:rPr>
        <w:t>2</w:t>
      </w:r>
      <w:r w:rsidRPr="00B73887">
        <w:rPr>
          <w:i/>
        </w:rPr>
        <w:t>:</w:t>
      </w:r>
      <w:r w:rsidR="00613A42">
        <w:rPr>
          <w:i/>
        </w:rPr>
        <w:t>1</w:t>
      </w:r>
      <w:r w:rsidRPr="00B73887">
        <w:rPr>
          <w:i/>
        </w:rPr>
        <w:t>-</w:t>
      </w:r>
      <w:r w:rsidR="00613A42">
        <w:rPr>
          <w:i/>
        </w:rPr>
        <w:t>14</w:t>
      </w:r>
      <w:r w:rsidRPr="00B73887">
        <w:rPr>
          <w:i/>
        </w:rPr>
        <w:t xml:space="preserve"> (</w:t>
      </w:r>
      <w:r w:rsidR="00613A42">
        <w:rPr>
          <w:i/>
        </w:rPr>
        <w:t>The birth of Jesus</w:t>
      </w:r>
      <w:r>
        <w:rPr>
          <w:i/>
        </w:rPr>
        <w:t>.</w:t>
      </w:r>
      <w:r w:rsidRPr="00B73887">
        <w:rPr>
          <w:i/>
        </w:rPr>
        <w:t>)</w:t>
      </w:r>
    </w:p>
    <w:p w:rsidR="009B6BB4" w:rsidRDefault="009B6BB4" w:rsidP="009B6BB4"/>
    <w:p w:rsidR="00C165E8" w:rsidRDefault="00313980" w:rsidP="001C5019">
      <w:pPr>
        <w:ind w:firstLine="720"/>
      </w:pPr>
      <w:r>
        <w:t xml:space="preserve">“The people who walked in darkness have seen a great light; upon those who dwelt in the land of gloom a light has shone.”  </w:t>
      </w:r>
      <w:r w:rsidR="00EC5578">
        <w:t xml:space="preserve">That stirring proclamation from the Prophet Isaiah resonates with us this particular Christmas for reasons that we never would have anticipated before COVID-19.  </w:t>
      </w:r>
      <w:r w:rsidR="00A6475E">
        <w:t>The past year has been pretty dark and gloomy</w:t>
      </w:r>
      <w:r w:rsidR="00EC5578">
        <w:t xml:space="preserve">, </w:t>
      </w:r>
      <w:r w:rsidR="000349ED">
        <w:t xml:space="preserve">and </w:t>
      </w:r>
      <w:r w:rsidR="00486193">
        <w:t xml:space="preserve">we </w:t>
      </w:r>
      <w:r w:rsidR="0061443F">
        <w:t xml:space="preserve">have </w:t>
      </w:r>
      <w:r w:rsidR="000349ED">
        <w:t xml:space="preserve">been </w:t>
      </w:r>
      <w:r w:rsidR="0061443F">
        <w:t>pray</w:t>
      </w:r>
      <w:r w:rsidR="000349ED">
        <w:t>ing fervently for a “light”:</w:t>
      </w:r>
      <w:r w:rsidR="00486193">
        <w:t xml:space="preserve"> a vaccine, a miracle…</w:t>
      </w:r>
      <w:r w:rsidR="00EC5578">
        <w:t xml:space="preserve"> anything to end this scourge.  </w:t>
      </w:r>
      <w:r w:rsidR="0061443F">
        <w:t>Still</w:t>
      </w:r>
      <w:r w:rsidR="00EC5578">
        <w:t>,</w:t>
      </w:r>
      <w:r w:rsidR="00A6475E">
        <w:t xml:space="preserve"> </w:t>
      </w:r>
      <w:r w:rsidR="003A2AF3">
        <w:t>our current</w:t>
      </w:r>
      <w:r w:rsidR="00A6475E">
        <w:t xml:space="preserve"> pandemic is nothing compared to </w:t>
      </w:r>
      <w:r w:rsidR="0061443F">
        <w:t>the existential crisis t</w:t>
      </w:r>
      <w:r w:rsidR="00A6475E">
        <w:t xml:space="preserve">hat Isaiah and his people </w:t>
      </w:r>
      <w:r w:rsidR="00EC5578">
        <w:t>were facing</w:t>
      </w:r>
      <w:r w:rsidR="00A6475E">
        <w:t xml:space="preserve">.  </w:t>
      </w:r>
      <w:r w:rsidR="00EC5578">
        <w:t>The darkness in</w:t>
      </w:r>
      <w:r w:rsidR="00A6475E">
        <w:t xml:space="preserve"> </w:t>
      </w:r>
      <w:r w:rsidR="00EC5578">
        <w:t>Isaiah’s</w:t>
      </w:r>
      <w:r w:rsidR="00A6475E">
        <w:t xml:space="preserve"> prophecy</w:t>
      </w:r>
      <w:r w:rsidR="00EC5578">
        <w:t xml:space="preserve"> pr</w:t>
      </w:r>
      <w:r w:rsidR="00C165E8">
        <w:t>obably referr</w:t>
      </w:r>
      <w:r w:rsidR="00EC5578">
        <w:t>ed</w:t>
      </w:r>
      <w:r w:rsidR="00C165E8">
        <w:t xml:space="preserve"> to the terrible plight of the Northern Kingdom of Israel, which at that time</w:t>
      </w:r>
      <w:r w:rsidR="00C145BF">
        <w:t xml:space="preserve"> was under mortal threat from </w:t>
      </w:r>
      <w:r w:rsidR="000349ED">
        <w:t>an</w:t>
      </w:r>
      <w:r w:rsidR="00C145BF">
        <w:t xml:space="preserve"> </w:t>
      </w:r>
      <w:r w:rsidR="0061443F">
        <w:t>unstoppable</w:t>
      </w:r>
      <w:r w:rsidR="000349ED">
        <w:t xml:space="preserve"> and </w:t>
      </w:r>
      <w:r w:rsidR="000349ED">
        <w:t>utterly ruthless</w:t>
      </w:r>
      <w:r w:rsidR="000349ED">
        <w:t xml:space="preserve"> enemy – the</w:t>
      </w:r>
      <w:r w:rsidR="00C145BF">
        <w:t xml:space="preserve"> Assyrian Empire.  Isaiah offered hope that a new King of Judah, born of the Davidic line, would </w:t>
      </w:r>
      <w:r w:rsidR="00486193">
        <w:t xml:space="preserve">put an end to the bloodshed and conflict, unite all of the </w:t>
      </w:r>
      <w:r w:rsidR="00C145BF">
        <w:t xml:space="preserve">Jewish </w:t>
      </w:r>
      <w:r w:rsidR="00486193">
        <w:t xml:space="preserve">people once again, </w:t>
      </w:r>
      <w:r w:rsidR="00C145BF">
        <w:t xml:space="preserve">and </w:t>
      </w:r>
      <w:r w:rsidR="00486193">
        <w:t xml:space="preserve">bring about </w:t>
      </w:r>
      <w:r w:rsidR="00C145BF">
        <w:t>a new reign of peace and justice</w:t>
      </w:r>
      <w:r w:rsidR="0061443F">
        <w:t>, which would last forever</w:t>
      </w:r>
      <w:r w:rsidR="00C145BF">
        <w:t xml:space="preserve">.  This great victory would not </w:t>
      </w:r>
      <w:r w:rsidR="00486193">
        <w:t>be accomplished</w:t>
      </w:r>
      <w:r w:rsidR="00C145BF">
        <w:t xml:space="preserve"> by force of arms, but by Divine Providence.  “The zeal of the Lord of hosts will do this!” shouts the Prophet.</w:t>
      </w:r>
    </w:p>
    <w:p w:rsidR="00C145BF" w:rsidRDefault="00C145BF" w:rsidP="001C5019">
      <w:pPr>
        <w:ind w:firstLine="720"/>
      </w:pPr>
      <w:r>
        <w:t xml:space="preserve">Sadly, </w:t>
      </w:r>
      <w:r w:rsidR="007976FF">
        <w:t xml:space="preserve">no </w:t>
      </w:r>
      <w:r w:rsidR="00486193">
        <w:t xml:space="preserve">such </w:t>
      </w:r>
      <w:r w:rsidR="00FD777E">
        <w:t>k</w:t>
      </w:r>
      <w:r w:rsidR="007976FF">
        <w:t xml:space="preserve">ing </w:t>
      </w:r>
      <w:r w:rsidR="00192CF3">
        <w:t>a</w:t>
      </w:r>
      <w:r w:rsidR="00FD777E">
        <w:t xml:space="preserve">rose </w:t>
      </w:r>
      <w:r w:rsidR="00192CF3">
        <w:t>to fulfill the prophecy</w:t>
      </w:r>
      <w:r w:rsidR="00192CF3">
        <w:t xml:space="preserve"> </w:t>
      </w:r>
      <w:r w:rsidR="00FD777E">
        <w:t>during</w:t>
      </w:r>
      <w:r w:rsidR="007976FF">
        <w:t xml:space="preserve"> Isaiah’s </w:t>
      </w:r>
      <w:r w:rsidR="00FD777E">
        <w:t>life</w:t>
      </w:r>
      <w:r w:rsidR="007976FF">
        <w:t xml:space="preserve">time.  </w:t>
      </w:r>
      <w:r w:rsidR="00FD777E">
        <w:t>Instead, t</w:t>
      </w:r>
      <w:r w:rsidR="007976FF">
        <w:t xml:space="preserve">he gloom only </w:t>
      </w:r>
      <w:r w:rsidR="000349ED">
        <w:t xml:space="preserve">grew </w:t>
      </w:r>
      <w:r w:rsidR="007976FF">
        <w:t>darker, with the Northern King</w:t>
      </w:r>
      <w:r w:rsidR="00192CF3">
        <w:t>dom falling to</w:t>
      </w:r>
      <w:r w:rsidR="00486193">
        <w:t xml:space="preserve"> </w:t>
      </w:r>
      <w:r w:rsidR="00192CF3">
        <w:t>the Assyrians</w:t>
      </w:r>
      <w:r w:rsidR="007976FF">
        <w:t xml:space="preserve"> and the Southern Kingdom later falling to an even more powerful adversary.  However, the prophecy </w:t>
      </w:r>
      <w:r w:rsidR="007976FF" w:rsidRPr="00FD777E">
        <w:rPr>
          <w:i/>
        </w:rPr>
        <w:t>would be fulfilled</w:t>
      </w:r>
      <w:r w:rsidR="00486193">
        <w:t xml:space="preserve"> centuries later,</w:t>
      </w:r>
      <w:r w:rsidR="007976FF">
        <w:t xml:space="preserve"> according to God’s </w:t>
      </w:r>
      <w:r w:rsidR="00192CF3">
        <w:t xml:space="preserve">mysterious </w:t>
      </w:r>
      <w:r w:rsidR="007976FF">
        <w:t xml:space="preserve">plan.  The child to be born, the </w:t>
      </w:r>
      <w:r w:rsidR="00486193">
        <w:t xml:space="preserve">son given </w:t>
      </w:r>
      <w:r w:rsidR="00192CF3">
        <w:t xml:space="preserve">to </w:t>
      </w:r>
      <w:r w:rsidR="00486193">
        <w:t>us,</w:t>
      </w:r>
      <w:r w:rsidR="007976FF">
        <w:t xml:space="preserve"> upon whose shoulder dominion rests, was coming into the world.  He would belong to the </w:t>
      </w:r>
      <w:r w:rsidR="00CF027B">
        <w:t xml:space="preserve">House of </w:t>
      </w:r>
      <w:r w:rsidR="007976FF">
        <w:t xml:space="preserve">David, </w:t>
      </w:r>
      <w:r w:rsidR="00806D28">
        <w:t xml:space="preserve">as prophesied, </w:t>
      </w:r>
      <w:r w:rsidR="007976FF">
        <w:t>but he would not be the son of a king, born in</w:t>
      </w:r>
      <w:r w:rsidR="000349ED">
        <w:t xml:space="preserve">to a life of </w:t>
      </w:r>
      <w:r w:rsidR="00192CF3">
        <w:t>luxury</w:t>
      </w:r>
      <w:r w:rsidR="007976FF">
        <w:t xml:space="preserve">.  Rather, he would be the son of </w:t>
      </w:r>
      <w:r w:rsidR="007976FF" w:rsidRPr="00486193">
        <w:t xml:space="preserve">a carpenter, born into </w:t>
      </w:r>
      <w:r w:rsidR="00A6475E" w:rsidRPr="00486193">
        <w:t>poverty</w:t>
      </w:r>
      <w:r w:rsidR="007976FF" w:rsidRPr="00486193">
        <w:t>.</w:t>
      </w:r>
      <w:r w:rsidR="007976FF">
        <w:t xml:space="preserve">  His dominion would be vast and forever peaceful, but not of this earth.  The zeal of the Lord of hosts would do all of this, but not in </w:t>
      </w:r>
      <w:r w:rsidR="00FD777E">
        <w:t>a</w:t>
      </w:r>
      <w:r w:rsidR="007976FF">
        <w:t xml:space="preserve"> way that anyone expected.</w:t>
      </w:r>
    </w:p>
    <w:p w:rsidR="002643AD" w:rsidRDefault="00272129" w:rsidP="001C5019">
      <w:pPr>
        <w:ind w:firstLine="720"/>
      </w:pPr>
      <w:r>
        <w:t>When</w:t>
      </w:r>
      <w:r w:rsidR="007976FF">
        <w:t xml:space="preserve"> Jesus </w:t>
      </w:r>
      <w:r>
        <w:t xml:space="preserve">came into the world, he </w:t>
      </w:r>
      <w:r w:rsidR="007976FF">
        <w:t>dispelled</w:t>
      </w:r>
      <w:r w:rsidR="00313980">
        <w:t xml:space="preserve"> </w:t>
      </w:r>
      <w:r>
        <w:t xml:space="preserve">a gloom that </w:t>
      </w:r>
      <w:r w:rsidR="00313980">
        <w:t xml:space="preserve">had hung over the human race since </w:t>
      </w:r>
      <w:r w:rsidR="00A6475E">
        <w:t>its origin</w:t>
      </w:r>
      <w:r w:rsidR="00313980">
        <w:t xml:space="preserve">.  </w:t>
      </w:r>
      <w:r w:rsidR="00A66430">
        <w:t xml:space="preserve">It was a darkness inherent to the </w:t>
      </w:r>
      <w:r w:rsidR="00313980">
        <w:t>human condition itself – not the threat</w:t>
      </w:r>
      <w:r w:rsidR="007976FF">
        <w:t xml:space="preserve"> of a foreign army or </w:t>
      </w:r>
      <w:r w:rsidR="00313980">
        <w:t xml:space="preserve">a deadly </w:t>
      </w:r>
      <w:r w:rsidR="00FD777E">
        <w:t>pandemic</w:t>
      </w:r>
      <w:r w:rsidR="00313980">
        <w:t xml:space="preserve">, but the </w:t>
      </w:r>
      <w:r>
        <w:t xml:space="preserve">absolute </w:t>
      </w:r>
      <w:r w:rsidR="00313980">
        <w:t xml:space="preserve">certainty of our own mortality.  </w:t>
      </w:r>
      <w:r>
        <w:t xml:space="preserve">Up until the time of Jesus, all </w:t>
      </w:r>
      <w:r w:rsidR="00AA3041">
        <w:t xml:space="preserve">the </w:t>
      </w:r>
      <w:r>
        <w:t xml:space="preserve">peoples of the earth lived under a sentence of death.  But, </w:t>
      </w:r>
      <w:r w:rsidR="00313980">
        <w:t xml:space="preserve">God </w:t>
      </w:r>
      <w:r>
        <w:t xml:space="preserve">found a way to </w:t>
      </w:r>
      <w:r w:rsidR="00313980">
        <w:t>relieve th</w:t>
      </w:r>
      <w:r w:rsidR="008969A8">
        <w:t>at</w:t>
      </w:r>
      <w:r w:rsidR="00313980">
        <w:t xml:space="preserve"> terrible burden</w:t>
      </w:r>
      <w:r>
        <w:t>, to remove the yoke from our shoulders and free us from eternal darkness</w:t>
      </w:r>
      <w:r w:rsidR="00C165E8">
        <w:t>.  He sen</w:t>
      </w:r>
      <w:r>
        <w:t>t</w:t>
      </w:r>
      <w:r w:rsidR="00C165E8">
        <w:t xml:space="preserve"> us </w:t>
      </w:r>
      <w:r w:rsidR="00192CF3">
        <w:t xml:space="preserve">a </w:t>
      </w:r>
      <w:r w:rsidR="00192CF3" w:rsidRPr="00806D28">
        <w:rPr>
          <w:i/>
        </w:rPr>
        <w:t>light</w:t>
      </w:r>
      <w:r w:rsidR="00192CF3">
        <w:t xml:space="preserve">, </w:t>
      </w:r>
      <w:r w:rsidR="00C165E8">
        <w:t xml:space="preserve">a Savior, who is </w:t>
      </w:r>
      <w:r w:rsidR="00F85E85">
        <w:t>“</w:t>
      </w:r>
      <w:r w:rsidR="00C165E8">
        <w:t>Wonder-Counselor, God-Hero, Fathe</w:t>
      </w:r>
      <w:r w:rsidR="00F85E85">
        <w:t>r-Forever,</w:t>
      </w:r>
      <w:r>
        <w:t xml:space="preserve"> </w:t>
      </w:r>
      <w:proofErr w:type="gramStart"/>
      <w:r>
        <w:t>Prince</w:t>
      </w:r>
      <w:proofErr w:type="gramEnd"/>
      <w:r>
        <w:t xml:space="preserve"> of Peace.</w:t>
      </w:r>
      <w:r w:rsidR="00F85E85">
        <w:t>”</w:t>
      </w:r>
    </w:p>
    <w:p w:rsidR="00272129" w:rsidRDefault="00A66430" w:rsidP="001C5019">
      <w:pPr>
        <w:ind w:firstLine="720"/>
      </w:pPr>
      <w:r w:rsidRPr="000349ED">
        <w:rPr>
          <w:i/>
        </w:rPr>
        <w:t>How</w:t>
      </w:r>
      <w:r>
        <w:t xml:space="preserve">, exactly, Jesus came into the world is </w:t>
      </w:r>
      <w:r w:rsidR="00272129">
        <w:t xml:space="preserve">a matter of much </w:t>
      </w:r>
      <w:r w:rsidR="00192CF3">
        <w:t xml:space="preserve">scholarly </w:t>
      </w:r>
      <w:r w:rsidR="00272129">
        <w:t xml:space="preserve">debate.  We have no birth certificate to </w:t>
      </w:r>
      <w:r w:rsidR="006D075C">
        <w:t xml:space="preserve">attest to the exact date and location.  There are no pictures or video.  No one even had the foresight to livestream it!  </w:t>
      </w:r>
      <w:r w:rsidR="004C51B1">
        <w:t>(</w:t>
      </w:r>
      <w:r w:rsidR="006D075C">
        <w:t>What were they thinking?!</w:t>
      </w:r>
      <w:r w:rsidR="004C51B1">
        <w:t>)</w:t>
      </w:r>
      <w:r w:rsidR="006D075C">
        <w:t xml:space="preserve">  All we have is one account, from the Gospel of Luke.  Matthew </w:t>
      </w:r>
      <w:r w:rsidR="008969A8">
        <w:t>corroborates</w:t>
      </w:r>
      <w:r w:rsidR="006D075C">
        <w:t xml:space="preserve"> Luke’s </w:t>
      </w:r>
      <w:r w:rsidR="008969A8">
        <w:t>testimony about</w:t>
      </w:r>
      <w:r w:rsidR="006D075C">
        <w:t xml:space="preserve"> the Holy </w:t>
      </w:r>
      <w:r w:rsidR="006D075C">
        <w:lastRenderedPageBreak/>
        <w:t>Spirit overshadow</w:t>
      </w:r>
      <w:r w:rsidR="008969A8">
        <w:t>ing</w:t>
      </w:r>
      <w:r w:rsidR="006D075C">
        <w:t xml:space="preserve"> Mary, enabling her to conceive the Son of God </w:t>
      </w:r>
      <w:r w:rsidR="004C51B1">
        <w:t>while remaining a virgin</w:t>
      </w:r>
      <w:r w:rsidR="006D075C">
        <w:t>.  But, Matthew says nothing about the actual birth</w:t>
      </w:r>
      <w:r w:rsidR="00F85E85">
        <w:t>,</w:t>
      </w:r>
      <w:r w:rsidR="006D075C">
        <w:t xml:space="preserve"> except that it happened, and </w:t>
      </w:r>
      <w:r w:rsidR="004C51B1">
        <w:t xml:space="preserve">that </w:t>
      </w:r>
      <w:r w:rsidR="006D075C">
        <w:t xml:space="preserve">Joseph dutifully gave his son the symbolic name </w:t>
      </w:r>
      <w:r w:rsidR="006D075C" w:rsidRPr="006D075C">
        <w:rPr>
          <w:i/>
        </w:rPr>
        <w:t>Jesus</w:t>
      </w:r>
      <w:r w:rsidR="006D075C">
        <w:t xml:space="preserve">, which means, “God saves.”  </w:t>
      </w:r>
      <w:r w:rsidR="001A40E1">
        <w:t xml:space="preserve">In fact, Matthew leaves us with the distinct impression that Jesus was born quietly, at his parents’ home in Bethlehem, and that </w:t>
      </w:r>
      <w:r w:rsidR="004C51B1">
        <w:t xml:space="preserve">no one apart from the Holy Family knew that the greatest event in </w:t>
      </w:r>
      <w:r w:rsidR="00F85E85">
        <w:t>human</w:t>
      </w:r>
      <w:r w:rsidR="004C51B1">
        <w:t xml:space="preserve"> history had just taken place.</w:t>
      </w:r>
    </w:p>
    <w:p w:rsidR="004C51B1" w:rsidRDefault="001A40E1" w:rsidP="001C5019">
      <w:pPr>
        <w:ind w:firstLine="720"/>
      </w:pPr>
      <w:r>
        <w:t>Luke provides a much richer narrative, but m</w:t>
      </w:r>
      <w:r w:rsidR="004C51B1">
        <w:t xml:space="preserve">any of the details seem highly implausible.  </w:t>
      </w:r>
      <w:r w:rsidR="00F85E85">
        <w:t>For example, w</w:t>
      </w:r>
      <w:r w:rsidR="004C51B1">
        <w:t xml:space="preserve">hy would Joseph put </w:t>
      </w:r>
      <w:r w:rsidR="00FA0541">
        <w:t>Mary</w:t>
      </w:r>
      <w:r w:rsidR="004C51B1">
        <w:t xml:space="preserve"> and </w:t>
      </w:r>
      <w:r w:rsidR="00FA0541">
        <w:t>her</w:t>
      </w:r>
      <w:r w:rsidR="004C51B1">
        <w:t xml:space="preserve"> unborn </w:t>
      </w:r>
      <w:r w:rsidR="00CF027B">
        <w:t>child</w:t>
      </w:r>
      <w:r w:rsidR="004C51B1">
        <w:t xml:space="preserve"> at risk by taking them on </w:t>
      </w:r>
      <w:r w:rsidR="00FA0541">
        <w:t>a</w:t>
      </w:r>
      <w:r w:rsidR="004C51B1">
        <w:t xml:space="preserve"> long</w:t>
      </w:r>
      <w:r w:rsidR="00FA0541">
        <w:t>,</w:t>
      </w:r>
      <w:r w:rsidR="004C51B1">
        <w:t xml:space="preserve"> </w:t>
      </w:r>
      <w:r w:rsidR="00F85E85">
        <w:t xml:space="preserve">hazardous </w:t>
      </w:r>
      <w:r w:rsidR="004C51B1">
        <w:t>journey from Nazareth to Bethlehem</w:t>
      </w:r>
      <w:r w:rsidR="00FA0541">
        <w:t xml:space="preserve"> when she was due to go into labor at any time</w:t>
      </w:r>
      <w:r w:rsidR="004C51B1">
        <w:t xml:space="preserve">?  </w:t>
      </w:r>
      <w:r w:rsidR="00CF027B">
        <w:t>Why wouldn’t he just go by himself, register</w:t>
      </w:r>
      <w:r w:rsidR="00192CF3">
        <w:t xml:space="preserve"> for the census</w:t>
      </w:r>
      <w:r w:rsidR="00CF027B">
        <w:t xml:space="preserve">, and then return?  </w:t>
      </w:r>
      <w:r w:rsidR="008969A8">
        <w:t>Also puzzling, i</w:t>
      </w:r>
      <w:r w:rsidR="004C51B1">
        <w:t>f Bethlehem was the ancestral home of Joseph’s clan, why couldn’</w:t>
      </w:r>
      <w:r w:rsidR="009B6BB4">
        <w:t xml:space="preserve">t he locate any relatives in town to </w:t>
      </w:r>
      <w:r w:rsidR="004C51B1">
        <w:t xml:space="preserve">give </w:t>
      </w:r>
      <w:r w:rsidR="009B6BB4">
        <w:t>him</w:t>
      </w:r>
      <w:r w:rsidR="004C51B1">
        <w:t xml:space="preserve"> and his very pregnant wife a </w:t>
      </w:r>
      <w:r w:rsidR="008969A8">
        <w:t xml:space="preserve">decent </w:t>
      </w:r>
      <w:r w:rsidR="004C51B1">
        <w:t xml:space="preserve">place to stay for a few days?  And, if angels went about singing </w:t>
      </w:r>
      <w:r w:rsidR="00CF027B">
        <w:t>Jesus’ praises</w:t>
      </w:r>
      <w:r w:rsidR="004C51B1">
        <w:t xml:space="preserve">, why </w:t>
      </w:r>
      <w:r w:rsidR="00CF027B">
        <w:t xml:space="preserve">was he completely unknown when </w:t>
      </w:r>
      <w:r w:rsidR="004C51B1">
        <w:t>he began his public ministry about 30</w:t>
      </w:r>
      <w:r w:rsidR="00CF027B">
        <w:t xml:space="preserve"> years later</w:t>
      </w:r>
      <w:r w:rsidR="004C51B1">
        <w:t>?</w:t>
      </w:r>
      <w:r w:rsidR="009B6BB4">
        <w:t xml:space="preserve">  </w:t>
      </w:r>
      <w:r w:rsidR="00CF027B">
        <w:t xml:space="preserve">It seems very likely that </w:t>
      </w:r>
      <w:r w:rsidR="009B6BB4">
        <w:t xml:space="preserve">these details are </w:t>
      </w:r>
      <w:r w:rsidR="009B6BB4" w:rsidRPr="00192CF3">
        <w:rPr>
          <w:i/>
        </w:rPr>
        <w:t>not</w:t>
      </w:r>
      <w:r w:rsidR="009B6BB4">
        <w:t xml:space="preserve"> based on historical facts.  </w:t>
      </w:r>
      <w:r w:rsidR="00A853D6">
        <w:t>But</w:t>
      </w:r>
      <w:r w:rsidR="00CF027B">
        <w:t>, i</w:t>
      </w:r>
      <w:r w:rsidR="00FB5A1A">
        <w:t xml:space="preserve">f </w:t>
      </w:r>
      <w:r w:rsidR="00CF027B">
        <w:t xml:space="preserve">that is </w:t>
      </w:r>
      <w:r w:rsidR="00FB5A1A">
        <w:t>so</w:t>
      </w:r>
      <w:r w:rsidR="009B6BB4">
        <w:t>, th</w:t>
      </w:r>
      <w:r w:rsidR="00CF027B">
        <w:t>ey</w:t>
      </w:r>
      <w:r w:rsidR="009B6BB4">
        <w:t xml:space="preserve"> </w:t>
      </w:r>
      <w:r w:rsidR="00CF027B">
        <w:t>become even</w:t>
      </w:r>
      <w:r w:rsidR="009B6BB4">
        <w:t xml:space="preserve"> </w:t>
      </w:r>
      <w:r w:rsidR="009B6BB4" w:rsidRPr="007E2E6E">
        <w:rPr>
          <w:i/>
        </w:rPr>
        <w:t>more</w:t>
      </w:r>
      <w:r w:rsidR="009B6BB4">
        <w:t xml:space="preserve"> </w:t>
      </w:r>
      <w:r w:rsidR="00FA0541">
        <w:t>important, not less</w:t>
      </w:r>
      <w:r w:rsidR="007E2E6E">
        <w:t xml:space="preserve">, </w:t>
      </w:r>
      <w:r w:rsidR="009B6BB4">
        <w:t xml:space="preserve">because then we have to </w:t>
      </w:r>
      <w:r w:rsidR="00F85E85">
        <w:t>conclude that</w:t>
      </w:r>
      <w:r w:rsidR="009B6BB4">
        <w:t xml:space="preserve"> Luke included them </w:t>
      </w:r>
      <w:r w:rsidR="00FA0541">
        <w:t xml:space="preserve">in the story </w:t>
      </w:r>
      <w:r w:rsidR="00FB5A1A">
        <w:t xml:space="preserve">for </w:t>
      </w:r>
      <w:r w:rsidR="00FB5A1A" w:rsidRPr="00CF027B">
        <w:rPr>
          <w:i/>
        </w:rPr>
        <w:t>theological</w:t>
      </w:r>
      <w:r w:rsidR="00F85E85">
        <w:t xml:space="preserve"> reason</w:t>
      </w:r>
      <w:r w:rsidR="00FB5A1A">
        <w:t>s</w:t>
      </w:r>
      <w:r w:rsidR="00CF027B">
        <w:t xml:space="preserve">, </w:t>
      </w:r>
      <w:r w:rsidR="00AA3041">
        <w:t>not just</w:t>
      </w:r>
      <w:r w:rsidR="00CF027B">
        <w:t xml:space="preserve"> </w:t>
      </w:r>
      <w:r w:rsidR="00FA0541">
        <w:t xml:space="preserve">for </w:t>
      </w:r>
      <w:r w:rsidR="00CF027B">
        <w:t xml:space="preserve">historical </w:t>
      </w:r>
      <w:r w:rsidR="00FA0541">
        <w:t>accuracy</w:t>
      </w:r>
      <w:r w:rsidR="00003D74">
        <w:t>.</w:t>
      </w:r>
    </w:p>
    <w:p w:rsidR="00607A14" w:rsidRDefault="002C2E45" w:rsidP="001C5019">
      <w:pPr>
        <w:ind w:firstLine="720"/>
      </w:pPr>
      <w:r>
        <w:t xml:space="preserve">The image that Luke </w:t>
      </w:r>
      <w:r w:rsidR="00FA0541">
        <w:t xml:space="preserve">has </w:t>
      </w:r>
      <w:r w:rsidR="00BD4D8D">
        <w:t>sear</w:t>
      </w:r>
      <w:r>
        <w:t xml:space="preserve">ed into the </w:t>
      </w:r>
      <w:r w:rsidR="008969A8">
        <w:t>imagination</w:t>
      </w:r>
      <w:r>
        <w:t xml:space="preserve"> of every Christian is </w:t>
      </w:r>
      <w:r w:rsidR="00806D28">
        <w:t xml:space="preserve">that </w:t>
      </w:r>
      <w:r w:rsidR="007E4238">
        <w:t xml:space="preserve">of </w:t>
      </w:r>
      <w:r>
        <w:t xml:space="preserve">a Savior born into abject poverty – the Son of God lying in a </w:t>
      </w:r>
      <w:r w:rsidRPr="008969A8">
        <w:rPr>
          <w:i/>
        </w:rPr>
        <w:t>feeding trough</w:t>
      </w:r>
      <w:r>
        <w:t>, surrounded by filth</w:t>
      </w:r>
      <w:r w:rsidR="00AA3041">
        <w:t>, and adored by a smelly</w:t>
      </w:r>
      <w:r w:rsidR="00A234A1">
        <w:t xml:space="preserve"> bunch of shepherds</w:t>
      </w:r>
      <w:r w:rsidR="00AA3041">
        <w:t xml:space="preserve"> who had just come in from the fields</w:t>
      </w:r>
      <w:r>
        <w:t xml:space="preserve">.  </w:t>
      </w:r>
      <w:r w:rsidR="00FA0541">
        <w:t>To call it “</w:t>
      </w:r>
      <w:r w:rsidR="007E2E6E">
        <w:t>undignified</w:t>
      </w:r>
      <w:r w:rsidR="00FA0541">
        <w:t>” would be a gross understatement, especially considering who this child was</w:t>
      </w:r>
      <w:r w:rsidR="007E2E6E">
        <w:t xml:space="preserve">.  </w:t>
      </w:r>
      <w:r w:rsidR="00FA0541">
        <w:t>Surely, Jesus</w:t>
      </w:r>
      <w:r w:rsidR="000E5F8D">
        <w:t>, of all people, deserved better.  He</w:t>
      </w:r>
      <w:r w:rsidR="00FA0541">
        <w:t xml:space="preserve"> deserved </w:t>
      </w:r>
      <w:r>
        <w:t>to be born in a royal palace and laid in a g</w:t>
      </w:r>
      <w:r w:rsidR="00FA0541">
        <w:t>olden crib</w:t>
      </w:r>
      <w:r w:rsidR="00A234A1">
        <w:t xml:space="preserve">.  </w:t>
      </w:r>
      <w:r w:rsidR="00FB5A1A">
        <w:t>On the other hand</w:t>
      </w:r>
      <w:r w:rsidR="007E2E6E">
        <w:t xml:space="preserve">, </w:t>
      </w:r>
      <w:r w:rsidR="00BD4D8D">
        <w:t xml:space="preserve">Luke’s </w:t>
      </w:r>
      <w:r w:rsidR="002716BE">
        <w:t xml:space="preserve">humble </w:t>
      </w:r>
      <w:r w:rsidR="00BD4D8D">
        <w:t>account</w:t>
      </w:r>
      <w:r w:rsidR="002716BE">
        <w:t xml:space="preserve"> of the Lord’s birth</w:t>
      </w:r>
      <w:r w:rsidR="00BD4D8D">
        <w:t xml:space="preserve"> fits </w:t>
      </w:r>
      <w:r w:rsidR="002716BE">
        <w:t>much better</w:t>
      </w:r>
      <w:r w:rsidR="00BD4D8D">
        <w:t xml:space="preserve"> with the Jesus </w:t>
      </w:r>
      <w:r w:rsidR="007E2E6E">
        <w:t xml:space="preserve">whom </w:t>
      </w:r>
      <w:r w:rsidR="00BD4D8D">
        <w:t xml:space="preserve">we meet in </w:t>
      </w:r>
      <w:r w:rsidR="00003D74">
        <w:t>all four of the gospels</w:t>
      </w:r>
      <w:r w:rsidR="00506F2C">
        <w:t xml:space="preserve"> –</w:t>
      </w:r>
      <w:r w:rsidR="00BD4D8D">
        <w:t xml:space="preserve"> the itinerant rabbi who identified with the </w:t>
      </w:r>
      <w:r w:rsidR="00003D74">
        <w:t>“least of [his] brothers and sisters</w:t>
      </w:r>
      <w:r w:rsidR="00BD4D8D">
        <w:t>,</w:t>
      </w:r>
      <w:r w:rsidR="00003D74">
        <w:t>”</w:t>
      </w:r>
      <w:r w:rsidR="00BD4D8D">
        <w:t xml:space="preserve"> and showed </w:t>
      </w:r>
      <w:r w:rsidR="000E5F8D">
        <w:t xml:space="preserve">deep </w:t>
      </w:r>
      <w:r w:rsidR="00BD4D8D">
        <w:t xml:space="preserve">compassion for those on the margins of society.  </w:t>
      </w:r>
      <w:r w:rsidR="00607A14">
        <w:t>T</w:t>
      </w:r>
      <w:r w:rsidR="00BD4D8D">
        <w:t>hough he was n</w:t>
      </w:r>
      <w:r w:rsidR="00003D74">
        <w:t>ever</w:t>
      </w:r>
      <w:r w:rsidR="00BD4D8D">
        <w:t xml:space="preserve"> intimidated by the rich and the powerful, </w:t>
      </w:r>
      <w:r w:rsidR="008969A8">
        <w:t>Jesus</w:t>
      </w:r>
      <w:r w:rsidR="00BD4D8D">
        <w:t xml:space="preserve"> </w:t>
      </w:r>
      <w:r w:rsidR="00003D74">
        <w:t xml:space="preserve">always </w:t>
      </w:r>
      <w:r w:rsidR="008D6CAC">
        <w:t xml:space="preserve">seemed more </w:t>
      </w:r>
      <w:r w:rsidR="00BD4D8D">
        <w:t>at home with the poor and the powerless.  Luke</w:t>
      </w:r>
      <w:r w:rsidR="00607A14">
        <w:t>’s Nativity scene</w:t>
      </w:r>
      <w:r w:rsidR="00BD4D8D">
        <w:t xml:space="preserve"> shows us a Messiah </w:t>
      </w:r>
      <w:r w:rsidR="00003D74">
        <w:t xml:space="preserve">for </w:t>
      </w:r>
      <w:r w:rsidR="00BD4D8D" w:rsidRPr="00BD4D8D">
        <w:rPr>
          <w:i/>
        </w:rPr>
        <w:t>all</w:t>
      </w:r>
      <w:r w:rsidR="00003D74">
        <w:t xml:space="preserve"> of God’s people</w:t>
      </w:r>
      <w:r w:rsidR="00607A14">
        <w:t xml:space="preserve">, a Divine Person who emptied himself </w:t>
      </w:r>
      <w:r w:rsidR="00003D74">
        <w:t xml:space="preserve">so completely that he </w:t>
      </w:r>
      <w:r w:rsidR="00607A14">
        <w:t>not only t</w:t>
      </w:r>
      <w:r w:rsidR="00003D74">
        <w:t>ook</w:t>
      </w:r>
      <w:r w:rsidR="00607A14">
        <w:t xml:space="preserve"> on human flesh, but </w:t>
      </w:r>
      <w:r w:rsidR="00003D74">
        <w:t xml:space="preserve">also </w:t>
      </w:r>
      <w:r w:rsidR="00607A14">
        <w:t>enter</w:t>
      </w:r>
      <w:r w:rsidR="00003D74">
        <w:t>ed</w:t>
      </w:r>
      <w:r w:rsidR="00607A14">
        <w:t xml:space="preserve"> our world at the lowest rung of society</w:t>
      </w:r>
      <w:r w:rsidR="00BD4D8D">
        <w:t xml:space="preserve">.  </w:t>
      </w:r>
      <w:r w:rsidR="00003D74">
        <w:t xml:space="preserve">Not even the </w:t>
      </w:r>
      <w:r w:rsidR="00A853D6">
        <w:t xml:space="preserve">lowly </w:t>
      </w:r>
      <w:r w:rsidR="00003D74">
        <w:t xml:space="preserve">shepherds would </w:t>
      </w:r>
      <w:r w:rsidR="000E5F8D">
        <w:t>have felt</w:t>
      </w:r>
      <w:r w:rsidR="00003D74">
        <w:t xml:space="preserve"> </w:t>
      </w:r>
      <w:r w:rsidR="00A853D6">
        <w:t>insignificant in his presence</w:t>
      </w:r>
      <w:r w:rsidR="00003D74">
        <w:t xml:space="preserve">.  </w:t>
      </w:r>
      <w:r w:rsidR="007E2E6E">
        <w:t xml:space="preserve">In fact, </w:t>
      </w:r>
      <w:r w:rsidR="00767F41">
        <w:t xml:space="preserve">according to the story, </w:t>
      </w:r>
      <w:r w:rsidR="007E2E6E">
        <w:t>t</w:t>
      </w:r>
      <w:r w:rsidR="00BD4D8D">
        <w:t>he</w:t>
      </w:r>
      <w:r w:rsidR="00970720">
        <w:t xml:space="preserve"> shepherds </w:t>
      </w:r>
      <w:r w:rsidR="00003D74">
        <w:t xml:space="preserve">were the </w:t>
      </w:r>
      <w:r w:rsidR="00003D74" w:rsidRPr="00506F2C">
        <w:rPr>
          <w:i/>
        </w:rPr>
        <w:t>first</w:t>
      </w:r>
      <w:r w:rsidR="00BD4D8D" w:rsidRPr="00506F2C">
        <w:rPr>
          <w:i/>
        </w:rPr>
        <w:t xml:space="preserve"> ones</w:t>
      </w:r>
      <w:r w:rsidR="00BD4D8D">
        <w:t xml:space="preserve"> to hear the Good News</w:t>
      </w:r>
      <w:r w:rsidR="00003D74">
        <w:t xml:space="preserve"> of </w:t>
      </w:r>
      <w:r w:rsidR="00970720">
        <w:t>the Savior’s</w:t>
      </w:r>
      <w:r w:rsidR="00003D74">
        <w:t xml:space="preserve"> birth</w:t>
      </w:r>
      <w:r w:rsidR="00BD4D8D">
        <w:t>.</w:t>
      </w:r>
      <w:r w:rsidR="00506F2C">
        <w:t xml:space="preserve">  </w:t>
      </w:r>
      <w:r w:rsidR="000E5F8D">
        <w:t xml:space="preserve">So, maybe it doesn’t matter whether </w:t>
      </w:r>
      <w:r w:rsidR="00506F2C">
        <w:t>our traditional manger sce</w:t>
      </w:r>
      <w:r w:rsidR="000E5F8D">
        <w:t xml:space="preserve">ne is historically accurate or not.  What matters is that </w:t>
      </w:r>
      <w:r w:rsidR="00506F2C">
        <w:t xml:space="preserve">it paints </w:t>
      </w:r>
      <w:r w:rsidR="00506F2C" w:rsidRPr="00506F2C">
        <w:rPr>
          <w:i/>
        </w:rPr>
        <w:t>a true picture of who Jesus is</w:t>
      </w:r>
      <w:r w:rsidR="00506F2C">
        <w:t>.</w:t>
      </w:r>
    </w:p>
    <w:p w:rsidR="00013F46" w:rsidRDefault="00013F46" w:rsidP="00C91104">
      <w:pPr>
        <w:ind w:firstLine="720"/>
      </w:pPr>
      <w:r>
        <w:t>St. Paul</w:t>
      </w:r>
      <w:r w:rsidR="00CA56C1">
        <w:t xml:space="preserve">, in his Letter to Titus, emphasizes that </w:t>
      </w:r>
      <w:r>
        <w:t xml:space="preserve">“the grace of God has appeared, saving </w:t>
      </w:r>
      <w:r w:rsidRPr="00013F46">
        <w:rPr>
          <w:i/>
        </w:rPr>
        <w:t>all</w:t>
      </w:r>
      <w:r w:rsidR="00CA56C1">
        <w:t xml:space="preserve">.”  </w:t>
      </w:r>
      <w:r w:rsidR="001C5019">
        <w:t>Luke would certainly agree.  However, Paul</w:t>
      </w:r>
      <w:r w:rsidR="00CA56C1">
        <w:t xml:space="preserve"> also</w:t>
      </w:r>
      <w:r w:rsidR="00EB5A6B">
        <w:t xml:space="preserve"> reminds us that the</w:t>
      </w:r>
      <w:r w:rsidR="00CA56C1">
        <w:t xml:space="preserve"> same grace of God </w:t>
      </w:r>
      <w:r w:rsidR="001C5019">
        <w:t xml:space="preserve">which was manifested in the birth of Christ </w:t>
      </w:r>
      <w:r w:rsidR="00CA56C1">
        <w:t>continues to work i</w:t>
      </w:r>
      <w:r w:rsidR="00536995">
        <w:t>n us today</w:t>
      </w:r>
      <w:r w:rsidR="00CA56C1">
        <w:t xml:space="preserve">.  </w:t>
      </w:r>
      <w:r w:rsidR="00970720">
        <w:t>He says that i</w:t>
      </w:r>
      <w:r w:rsidR="00CA56C1">
        <w:t xml:space="preserve">t </w:t>
      </w:r>
      <w:r w:rsidR="00970720">
        <w:t>“</w:t>
      </w:r>
      <w:r w:rsidR="00CA56C1">
        <w:t>train</w:t>
      </w:r>
      <w:r w:rsidR="00970720">
        <w:t>[</w:t>
      </w:r>
      <w:r w:rsidR="00CA56C1">
        <w:t>s</w:t>
      </w:r>
      <w:r w:rsidR="00970720">
        <w:t>]</w:t>
      </w:r>
      <w:r w:rsidR="00CA56C1">
        <w:t xml:space="preserve"> us </w:t>
      </w:r>
      <w:r>
        <w:t xml:space="preserve">to reject godless ways and worldly desires and to live temperately, justly, and devoutly in this age, as we await the blessed hope, the appearance of the glory of our great God and savior Jesus Christ.”  </w:t>
      </w:r>
      <w:r w:rsidR="00506F2C">
        <w:t xml:space="preserve">In other words, </w:t>
      </w:r>
      <w:r w:rsidR="00CA56C1">
        <w:t xml:space="preserve">Christ came once as a </w:t>
      </w:r>
      <w:r w:rsidR="00CC52D8">
        <w:t xml:space="preserve">helpless </w:t>
      </w:r>
      <w:r w:rsidR="00CA56C1">
        <w:t xml:space="preserve">baby, and he will come again in </w:t>
      </w:r>
      <w:r w:rsidR="00767F41">
        <w:t xml:space="preserve">power and </w:t>
      </w:r>
      <w:r w:rsidR="00CA56C1">
        <w:t>glory</w:t>
      </w:r>
      <w:r w:rsidR="00506F2C">
        <w:t>, b</w:t>
      </w:r>
      <w:r w:rsidR="00CA56C1">
        <w:t xml:space="preserve">ut </w:t>
      </w:r>
      <w:r w:rsidR="00CA56C1" w:rsidRPr="00506F2C">
        <w:rPr>
          <w:i/>
        </w:rPr>
        <w:t>in the meantime</w:t>
      </w:r>
      <w:r w:rsidR="00CA56C1">
        <w:t xml:space="preserve">, he </w:t>
      </w:r>
      <w:r w:rsidR="00EB5A6B">
        <w:t>remains present with us</w:t>
      </w:r>
      <w:r w:rsidR="00CA56C1">
        <w:t xml:space="preserve"> </w:t>
      </w:r>
      <w:r w:rsidR="00CA56C1" w:rsidRPr="00970720">
        <w:rPr>
          <w:i/>
        </w:rPr>
        <w:t>every day</w:t>
      </w:r>
      <w:r w:rsidR="00CA56C1">
        <w:t>, teach</w:t>
      </w:r>
      <w:r w:rsidR="00EB5A6B">
        <w:t>ing</w:t>
      </w:r>
      <w:r w:rsidR="00CA56C1">
        <w:t xml:space="preserve"> us how to live </w:t>
      </w:r>
      <w:r w:rsidR="001C5019">
        <w:t>as citizens of his k</w:t>
      </w:r>
      <w:r w:rsidR="00CA56C1">
        <w:t>ingdom</w:t>
      </w:r>
      <w:r w:rsidR="001C5019">
        <w:t xml:space="preserve"> of justice and peace.  </w:t>
      </w:r>
      <w:r w:rsidR="00536995">
        <w:t>I</w:t>
      </w:r>
      <w:r w:rsidR="00C91104">
        <w:t>n the words of the Prophet</w:t>
      </w:r>
      <w:r w:rsidR="00CC52D8">
        <w:t xml:space="preserve"> Isaiah</w:t>
      </w:r>
      <w:r w:rsidR="00C91104">
        <w:t>, h</w:t>
      </w:r>
      <w:r w:rsidR="001C5019">
        <w:t>e is our light</w:t>
      </w:r>
      <w:r w:rsidR="00C91104">
        <w:t xml:space="preserve"> shining</w:t>
      </w:r>
      <w:r w:rsidR="001C5019">
        <w:t xml:space="preserve"> in the darkness</w:t>
      </w:r>
      <w:r w:rsidR="00536995">
        <w:t xml:space="preserve"> and the hope which dispels our gloom</w:t>
      </w:r>
      <w:r w:rsidR="00C91104">
        <w:t>; he</w:t>
      </w:r>
      <w:r w:rsidR="001C5019">
        <w:t xml:space="preserve"> </w:t>
      </w:r>
      <w:r w:rsidR="00EB5A6B">
        <w:t>brings</w:t>
      </w:r>
      <w:r w:rsidR="001C5019">
        <w:t xml:space="preserve"> us </w:t>
      </w:r>
      <w:r w:rsidR="00C91104">
        <w:t>“</w:t>
      </w:r>
      <w:r w:rsidR="001C5019">
        <w:t>abundant joy and great rejoicing.</w:t>
      </w:r>
      <w:r w:rsidR="00C91104">
        <w:t>”</w:t>
      </w:r>
      <w:r w:rsidR="00970720">
        <w:t xml:space="preserve">  This is what we </w:t>
      </w:r>
      <w:r w:rsidR="00506F2C">
        <w:t xml:space="preserve">Christians </w:t>
      </w:r>
      <w:r w:rsidR="00970720">
        <w:t xml:space="preserve">celebrate at Christmas, and </w:t>
      </w:r>
      <w:r w:rsidR="00EB5A6B">
        <w:t xml:space="preserve">on </w:t>
      </w:r>
      <w:bookmarkStart w:id="0" w:name="_GoBack"/>
      <w:bookmarkEnd w:id="0"/>
      <w:r w:rsidR="0064349D">
        <w:t>every other day of</w:t>
      </w:r>
      <w:r w:rsidR="00970720">
        <w:t xml:space="preserve"> the year</w:t>
      </w:r>
      <w:r w:rsidR="0064349D">
        <w:t>, as well</w:t>
      </w:r>
      <w:r w:rsidR="00970720">
        <w:t>.</w:t>
      </w:r>
    </w:p>
    <w:sectPr w:rsidR="00013F46" w:rsidSect="006B75D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80"/>
    <w:rsid w:val="00003D74"/>
    <w:rsid w:val="00013F46"/>
    <w:rsid w:val="000349ED"/>
    <w:rsid w:val="00090E00"/>
    <w:rsid w:val="000E5F8D"/>
    <w:rsid w:val="00192CF3"/>
    <w:rsid w:val="001A40E1"/>
    <w:rsid w:val="001C5019"/>
    <w:rsid w:val="002643AD"/>
    <w:rsid w:val="002716BE"/>
    <w:rsid w:val="00272129"/>
    <w:rsid w:val="002A0B2F"/>
    <w:rsid w:val="002C2E45"/>
    <w:rsid w:val="00313980"/>
    <w:rsid w:val="00330853"/>
    <w:rsid w:val="003A2AF3"/>
    <w:rsid w:val="00486193"/>
    <w:rsid w:val="004C51B1"/>
    <w:rsid w:val="00506F2C"/>
    <w:rsid w:val="00536995"/>
    <w:rsid w:val="00607A14"/>
    <w:rsid w:val="00613A42"/>
    <w:rsid w:val="0061443F"/>
    <w:rsid w:val="0064349D"/>
    <w:rsid w:val="006B75D4"/>
    <w:rsid w:val="006D075C"/>
    <w:rsid w:val="00767F41"/>
    <w:rsid w:val="007976FF"/>
    <w:rsid w:val="007E2E6E"/>
    <w:rsid w:val="007E4238"/>
    <w:rsid w:val="00806D28"/>
    <w:rsid w:val="008969A8"/>
    <w:rsid w:val="008D6CAC"/>
    <w:rsid w:val="00970720"/>
    <w:rsid w:val="009B6BB4"/>
    <w:rsid w:val="00A234A1"/>
    <w:rsid w:val="00A6475E"/>
    <w:rsid w:val="00A66430"/>
    <w:rsid w:val="00A853D6"/>
    <w:rsid w:val="00AA3041"/>
    <w:rsid w:val="00BD4D8D"/>
    <w:rsid w:val="00C145BF"/>
    <w:rsid w:val="00C165E8"/>
    <w:rsid w:val="00C4548C"/>
    <w:rsid w:val="00C91104"/>
    <w:rsid w:val="00CA56C1"/>
    <w:rsid w:val="00CC52D8"/>
    <w:rsid w:val="00CF027B"/>
    <w:rsid w:val="00EB5A6B"/>
    <w:rsid w:val="00EC5578"/>
    <w:rsid w:val="00EE4597"/>
    <w:rsid w:val="00F85E85"/>
    <w:rsid w:val="00FA0541"/>
    <w:rsid w:val="00FB5A1A"/>
    <w:rsid w:val="00FD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BD993-0284-449E-8B53-FBF25526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2699</TotalTime>
  <Pages>2</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18</cp:revision>
  <dcterms:created xsi:type="dcterms:W3CDTF">2020-12-21T20:10:00Z</dcterms:created>
  <dcterms:modified xsi:type="dcterms:W3CDTF">2020-12-23T17:28:00Z</dcterms:modified>
</cp:coreProperties>
</file>