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1B" w:rsidRPr="00B73887" w:rsidRDefault="009B141B" w:rsidP="009B141B">
      <w:pPr>
        <w:jc w:val="center"/>
        <w:rPr>
          <w:b/>
          <w:sz w:val="32"/>
        </w:rPr>
      </w:pPr>
      <w:r w:rsidRPr="00B73887">
        <w:rPr>
          <w:b/>
          <w:sz w:val="32"/>
        </w:rPr>
        <w:t xml:space="preserve">Homily for </w:t>
      </w:r>
      <w:r>
        <w:rPr>
          <w:b/>
          <w:sz w:val="32"/>
        </w:rPr>
        <w:t xml:space="preserve">the Second Sunday of Easter, Year </w:t>
      </w:r>
      <w:r w:rsidR="0060517C">
        <w:rPr>
          <w:b/>
          <w:sz w:val="32"/>
        </w:rPr>
        <w:t>B</w:t>
      </w:r>
    </w:p>
    <w:p w:rsidR="009B141B" w:rsidRDefault="009B141B" w:rsidP="009B141B">
      <w:pPr>
        <w:jc w:val="center"/>
        <w:rPr>
          <w:b/>
          <w:sz w:val="28"/>
        </w:rPr>
      </w:pPr>
      <w:r>
        <w:rPr>
          <w:b/>
          <w:sz w:val="28"/>
        </w:rPr>
        <w:t>April 1</w:t>
      </w:r>
      <w:r w:rsidR="0060517C">
        <w:rPr>
          <w:b/>
          <w:sz w:val="28"/>
        </w:rPr>
        <w:t>1</w:t>
      </w:r>
      <w:r>
        <w:rPr>
          <w:b/>
          <w:sz w:val="28"/>
        </w:rPr>
        <w:t>, 202</w:t>
      </w:r>
      <w:r w:rsidR="0060517C">
        <w:rPr>
          <w:b/>
          <w:sz w:val="28"/>
        </w:rPr>
        <w:t>1</w:t>
      </w:r>
    </w:p>
    <w:p w:rsidR="009B141B" w:rsidRDefault="009B141B" w:rsidP="009B141B">
      <w:pPr>
        <w:jc w:val="center"/>
        <w:rPr>
          <w:b/>
          <w:sz w:val="28"/>
        </w:rPr>
      </w:pPr>
      <w:r>
        <w:rPr>
          <w:b/>
          <w:sz w:val="28"/>
        </w:rPr>
        <w:t xml:space="preserve">St. </w:t>
      </w:r>
      <w:proofErr w:type="spellStart"/>
      <w:r>
        <w:rPr>
          <w:b/>
          <w:sz w:val="28"/>
        </w:rPr>
        <w:t>Bavo</w:t>
      </w:r>
      <w:proofErr w:type="spellEnd"/>
      <w:r>
        <w:rPr>
          <w:b/>
          <w:sz w:val="28"/>
        </w:rPr>
        <w:t xml:space="preserve"> Parish</w:t>
      </w:r>
    </w:p>
    <w:p w:rsidR="009B141B" w:rsidRPr="00CF29DE" w:rsidRDefault="009B141B" w:rsidP="009B141B">
      <w:pPr>
        <w:jc w:val="center"/>
        <w:rPr>
          <w:b/>
          <w:sz w:val="28"/>
        </w:rPr>
      </w:pPr>
      <w:r>
        <w:rPr>
          <w:b/>
          <w:sz w:val="28"/>
        </w:rPr>
        <w:t xml:space="preserve">Rev. Peter J. </w:t>
      </w:r>
      <w:proofErr w:type="spellStart"/>
      <w:r>
        <w:rPr>
          <w:b/>
          <w:sz w:val="28"/>
        </w:rPr>
        <w:t>Pacini</w:t>
      </w:r>
      <w:proofErr w:type="spellEnd"/>
      <w:r>
        <w:rPr>
          <w:b/>
          <w:sz w:val="28"/>
        </w:rPr>
        <w:t>, C.S.C.</w:t>
      </w:r>
    </w:p>
    <w:p w:rsidR="009B141B" w:rsidRDefault="009B141B" w:rsidP="009B141B"/>
    <w:p w:rsidR="009B141B" w:rsidRPr="00B73887" w:rsidRDefault="009B141B" w:rsidP="009B141B">
      <w:pPr>
        <w:rPr>
          <w:i/>
        </w:rPr>
      </w:pPr>
      <w:r w:rsidRPr="00B73887">
        <w:rPr>
          <w:i/>
        </w:rPr>
        <w:t xml:space="preserve">First Reading: </w:t>
      </w:r>
      <w:r>
        <w:rPr>
          <w:i/>
        </w:rPr>
        <w:t xml:space="preserve">Acts of the Apostles </w:t>
      </w:r>
      <w:r w:rsidR="0060517C">
        <w:rPr>
          <w:i/>
        </w:rPr>
        <w:t>4</w:t>
      </w:r>
      <w:r w:rsidRPr="00B73887">
        <w:rPr>
          <w:i/>
        </w:rPr>
        <w:t>:</w:t>
      </w:r>
      <w:r w:rsidR="0060517C">
        <w:rPr>
          <w:i/>
        </w:rPr>
        <w:t>3</w:t>
      </w:r>
      <w:r>
        <w:rPr>
          <w:i/>
        </w:rPr>
        <w:t>2</w:t>
      </w:r>
      <w:r w:rsidRPr="00B73887">
        <w:rPr>
          <w:i/>
        </w:rPr>
        <w:t>-</w:t>
      </w:r>
      <w:r w:rsidR="0060517C">
        <w:rPr>
          <w:i/>
        </w:rPr>
        <w:t>35</w:t>
      </w:r>
      <w:r w:rsidRPr="00B73887">
        <w:rPr>
          <w:i/>
        </w:rPr>
        <w:t xml:space="preserve"> (</w:t>
      </w:r>
      <w:r>
        <w:rPr>
          <w:i/>
        </w:rPr>
        <w:t>The life of the early Christian community.</w:t>
      </w:r>
      <w:r w:rsidRPr="00B73887">
        <w:rPr>
          <w:i/>
        </w:rPr>
        <w:t>)</w:t>
      </w:r>
    </w:p>
    <w:p w:rsidR="009B141B" w:rsidRDefault="009B141B" w:rsidP="009B141B">
      <w:pPr>
        <w:rPr>
          <w:i/>
        </w:rPr>
      </w:pPr>
      <w:r>
        <w:rPr>
          <w:i/>
        </w:rPr>
        <w:t>Responsorial Psalm: Psalm 118 (Give thanks to the Lord for he is good, his love is everlasting.)</w:t>
      </w:r>
    </w:p>
    <w:p w:rsidR="009B141B" w:rsidRPr="00B73887" w:rsidRDefault="009B141B" w:rsidP="009B141B">
      <w:pPr>
        <w:rPr>
          <w:i/>
        </w:rPr>
      </w:pPr>
      <w:r>
        <w:rPr>
          <w:i/>
        </w:rPr>
        <w:t xml:space="preserve">Second Reading: 1 </w:t>
      </w:r>
      <w:r w:rsidR="0060517C">
        <w:rPr>
          <w:i/>
        </w:rPr>
        <w:t>John</w:t>
      </w:r>
      <w:r>
        <w:rPr>
          <w:i/>
        </w:rPr>
        <w:t xml:space="preserve"> </w:t>
      </w:r>
      <w:r w:rsidR="0060517C">
        <w:rPr>
          <w:i/>
        </w:rPr>
        <w:t>5</w:t>
      </w:r>
      <w:r>
        <w:rPr>
          <w:i/>
        </w:rPr>
        <w:t>:</w:t>
      </w:r>
      <w:r w:rsidR="0060517C">
        <w:rPr>
          <w:i/>
        </w:rPr>
        <w:t>1</w:t>
      </w:r>
      <w:r>
        <w:rPr>
          <w:i/>
        </w:rPr>
        <w:t>-</w:t>
      </w:r>
      <w:r w:rsidR="0060517C">
        <w:rPr>
          <w:i/>
        </w:rPr>
        <w:t>6</w:t>
      </w:r>
      <w:r>
        <w:rPr>
          <w:i/>
        </w:rPr>
        <w:t xml:space="preserve"> (</w:t>
      </w:r>
      <w:r w:rsidR="0060517C">
        <w:rPr>
          <w:i/>
        </w:rPr>
        <w:t>Everyone who believes in Christ is begotten by God</w:t>
      </w:r>
      <w:r>
        <w:rPr>
          <w:i/>
        </w:rPr>
        <w:t>.)</w:t>
      </w:r>
    </w:p>
    <w:p w:rsidR="009B141B" w:rsidRPr="00B73887" w:rsidRDefault="009B141B" w:rsidP="009B141B">
      <w:pPr>
        <w:rPr>
          <w:i/>
        </w:rPr>
      </w:pPr>
      <w:r>
        <w:rPr>
          <w:i/>
        </w:rPr>
        <w:t>Gospel: John</w:t>
      </w:r>
      <w:r w:rsidRPr="00B73887">
        <w:rPr>
          <w:i/>
        </w:rPr>
        <w:t xml:space="preserve"> </w:t>
      </w:r>
      <w:r>
        <w:rPr>
          <w:i/>
        </w:rPr>
        <w:t>20</w:t>
      </w:r>
      <w:r w:rsidRPr="00B73887">
        <w:rPr>
          <w:i/>
        </w:rPr>
        <w:t>:1</w:t>
      </w:r>
      <w:r>
        <w:rPr>
          <w:i/>
        </w:rPr>
        <w:t>9</w:t>
      </w:r>
      <w:r w:rsidRPr="00B73887">
        <w:rPr>
          <w:i/>
        </w:rPr>
        <w:t>-</w:t>
      </w:r>
      <w:r>
        <w:rPr>
          <w:i/>
        </w:rPr>
        <w:t>31</w:t>
      </w:r>
      <w:r w:rsidRPr="00B73887">
        <w:rPr>
          <w:i/>
        </w:rPr>
        <w:t xml:space="preserve"> (</w:t>
      </w:r>
      <w:r>
        <w:rPr>
          <w:i/>
        </w:rPr>
        <w:t>Doubting Thomas</w:t>
      </w:r>
      <w:r w:rsidRPr="00B73887">
        <w:rPr>
          <w:i/>
        </w:rPr>
        <w:t>.)</w:t>
      </w:r>
    </w:p>
    <w:p w:rsidR="009B141B" w:rsidRDefault="009B141B" w:rsidP="009B141B"/>
    <w:p w:rsidR="00B70785" w:rsidRDefault="00C84146" w:rsidP="001A4160">
      <w:pPr>
        <w:ind w:firstLine="720"/>
      </w:pPr>
      <w:r>
        <w:t xml:space="preserve">Poor Thomas!  </w:t>
      </w:r>
      <w:r w:rsidR="002538EA">
        <w:t xml:space="preserve">Every year </w:t>
      </w:r>
      <w:r>
        <w:t>he</w:t>
      </w:r>
      <w:r w:rsidR="002538EA">
        <w:t xml:space="preserve"> gets his one humiliating moment in the spotlight</w:t>
      </w:r>
      <w:r>
        <w:t>, when we hear this story from the Gospel of John</w:t>
      </w:r>
      <w:r w:rsidR="002538EA">
        <w:t xml:space="preserve">.  The other disciples all </w:t>
      </w:r>
      <w:r w:rsidR="000D5A73">
        <w:t>have the privilege of seeing the Risen Jesus</w:t>
      </w:r>
      <w:r w:rsidR="00B70785">
        <w:t xml:space="preserve"> on that very first </w:t>
      </w:r>
      <w:r w:rsidR="002538EA">
        <w:t xml:space="preserve">evening after </w:t>
      </w:r>
      <w:r w:rsidR="00B70785">
        <w:t>his resurrection from the dead</w:t>
      </w:r>
      <w:r w:rsidR="002538EA">
        <w:t xml:space="preserve">.  But Thomas, for some reason, is not with them.  They report what they have seen and heard, but Thomas </w:t>
      </w:r>
      <w:r w:rsidR="009D072C">
        <w:t>simply cannot</w:t>
      </w:r>
      <w:r w:rsidR="00B70785">
        <w:t xml:space="preserve"> </w:t>
      </w:r>
      <w:r w:rsidR="000E15C5">
        <w:t>believe</w:t>
      </w:r>
      <w:r w:rsidR="00B70785">
        <w:t xml:space="preserve"> their</w:t>
      </w:r>
      <w:r w:rsidR="002538EA">
        <w:t xml:space="preserve"> incredible story.  </w:t>
      </w:r>
      <w:r w:rsidR="00B70785">
        <w:t>H</w:t>
      </w:r>
      <w:r w:rsidR="002538EA">
        <w:t>e has to see Jesus for himself</w:t>
      </w:r>
      <w:r w:rsidR="000D5A73">
        <w:t xml:space="preserve"> to believe that a man </w:t>
      </w:r>
      <w:r w:rsidR="001651EE">
        <w:t xml:space="preserve">really </w:t>
      </w:r>
      <w:r w:rsidR="000D5A73">
        <w:t>could rise from the dead</w:t>
      </w:r>
      <w:r w:rsidR="002538EA">
        <w:t>.  And that means wait</w:t>
      </w:r>
      <w:r w:rsidR="00B70785">
        <w:t>ing</w:t>
      </w:r>
      <w:r w:rsidR="002538EA">
        <w:t xml:space="preserve"> </w:t>
      </w:r>
      <w:r w:rsidR="002538EA" w:rsidRPr="00243A0F">
        <w:rPr>
          <w:i/>
        </w:rPr>
        <w:t>an e</w:t>
      </w:r>
      <w:r w:rsidR="002538EA" w:rsidRPr="000D5A73">
        <w:rPr>
          <w:i/>
        </w:rPr>
        <w:t>ntire week</w:t>
      </w:r>
      <w:r w:rsidR="002538EA">
        <w:t xml:space="preserve"> to have his doubts </w:t>
      </w:r>
      <w:r w:rsidR="000D5A73">
        <w:t>put to rest</w:t>
      </w:r>
      <w:r w:rsidR="001651EE">
        <w:t xml:space="preserve">.  Just imagine </w:t>
      </w:r>
      <w:r w:rsidR="002538EA">
        <w:t xml:space="preserve">how </w:t>
      </w:r>
      <w:r w:rsidR="00635FB5">
        <w:t>difficult</w:t>
      </w:r>
      <w:r w:rsidR="002538EA">
        <w:t xml:space="preserve"> that </w:t>
      </w:r>
      <w:r w:rsidR="00FA4295">
        <w:t xml:space="preserve">week </w:t>
      </w:r>
      <w:r w:rsidR="002538EA">
        <w:t>must have been</w:t>
      </w:r>
      <w:r w:rsidR="00635FB5">
        <w:t xml:space="preserve"> for Thomas</w:t>
      </w:r>
      <w:r w:rsidR="002538EA">
        <w:t xml:space="preserve">.  </w:t>
      </w:r>
      <w:r w:rsidR="009D072C">
        <w:t>Whil</w:t>
      </w:r>
      <w:r w:rsidR="002538EA">
        <w:t xml:space="preserve">e </w:t>
      </w:r>
      <w:r w:rsidR="009D072C">
        <w:t xml:space="preserve">the </w:t>
      </w:r>
      <w:r w:rsidR="002538EA">
        <w:t xml:space="preserve">other disciples were deliriously happy, </w:t>
      </w:r>
      <w:r w:rsidR="00635FB5">
        <w:t>he</w:t>
      </w:r>
      <w:r w:rsidR="002538EA">
        <w:t xml:space="preserve"> </w:t>
      </w:r>
      <w:r w:rsidR="00B70785">
        <w:t>remained grief-stricken</w:t>
      </w:r>
      <w:r>
        <w:t>, wondering if it c</w:t>
      </w:r>
      <w:r w:rsidR="00B70785">
        <w:t>ould possibly be true</w:t>
      </w:r>
      <w:r>
        <w:t xml:space="preserve">.  Had </w:t>
      </w:r>
      <w:r w:rsidR="00BA3F2F">
        <w:t>his friends</w:t>
      </w:r>
      <w:r>
        <w:t xml:space="preserve"> really seen the Lord alive</w:t>
      </w:r>
      <w:r w:rsidR="00B70785">
        <w:t xml:space="preserve">, or were </w:t>
      </w:r>
      <w:r>
        <w:t>they</w:t>
      </w:r>
      <w:r w:rsidR="00B70785">
        <w:t xml:space="preserve"> </w:t>
      </w:r>
      <w:r w:rsidR="0051317D">
        <w:t xml:space="preserve">just </w:t>
      </w:r>
      <w:r w:rsidR="001651EE">
        <w:t xml:space="preserve">seeing ghosts or living </w:t>
      </w:r>
      <w:r>
        <w:t>in denial about Jesus’ death?</w:t>
      </w:r>
    </w:p>
    <w:p w:rsidR="002538EA" w:rsidRDefault="002538EA" w:rsidP="001A4160">
      <w:pPr>
        <w:ind w:firstLine="720"/>
      </w:pPr>
      <w:r>
        <w:t>When Jesus returns the following Sunday evening, Thomas</w:t>
      </w:r>
      <w:r w:rsidR="009D3E42">
        <w:t xml:space="preserve"> is quick to profess his belief</w:t>
      </w:r>
      <w:r>
        <w:t xml:space="preserve"> </w:t>
      </w:r>
      <w:r w:rsidRPr="008F223B">
        <w:rPr>
          <w:i/>
        </w:rPr>
        <w:t xml:space="preserve">not </w:t>
      </w:r>
      <w:r w:rsidR="009D3E42" w:rsidRPr="008F223B">
        <w:rPr>
          <w:i/>
        </w:rPr>
        <w:t>only</w:t>
      </w:r>
      <w:r>
        <w:t xml:space="preserve"> in </w:t>
      </w:r>
      <w:r w:rsidRPr="008F223B">
        <w:t>Jesus’ resurrection</w:t>
      </w:r>
      <w:r>
        <w:t xml:space="preserve">, but </w:t>
      </w:r>
      <w:r w:rsidR="001A4160">
        <w:t xml:space="preserve">also </w:t>
      </w:r>
      <w:r>
        <w:t xml:space="preserve">in his </w:t>
      </w:r>
      <w:r w:rsidRPr="000D5A73">
        <w:rPr>
          <w:i/>
        </w:rPr>
        <w:t>divinity</w:t>
      </w:r>
      <w:r>
        <w:t xml:space="preserve">.  “My Lord and my God!” he declares.  </w:t>
      </w:r>
      <w:r w:rsidR="001A4160">
        <w:t xml:space="preserve">Yet, </w:t>
      </w:r>
      <w:r>
        <w:t>Jesus seem</w:t>
      </w:r>
      <w:r w:rsidR="00C84146">
        <w:t>s</w:t>
      </w:r>
      <w:r>
        <w:t xml:space="preserve"> </w:t>
      </w:r>
      <w:r w:rsidR="00C84146">
        <w:t>un</w:t>
      </w:r>
      <w:r>
        <w:t xml:space="preserve">impressed by this </w:t>
      </w:r>
      <w:r w:rsidR="001651EE">
        <w:t xml:space="preserve">delayed </w:t>
      </w:r>
      <w:r>
        <w:t xml:space="preserve">outpouring of faith.  </w:t>
      </w:r>
      <w:r w:rsidR="009D072C">
        <w:t>H</w:t>
      </w:r>
      <w:r>
        <w:t xml:space="preserve">e </w:t>
      </w:r>
      <w:r w:rsidR="00FA4295">
        <w:t>scold</w:t>
      </w:r>
      <w:r>
        <w:t>s Thomas for needing to see</w:t>
      </w:r>
      <w:r w:rsidR="0051317D">
        <w:t xml:space="preserve"> him</w:t>
      </w:r>
      <w:r>
        <w:t xml:space="preserve"> in order to believe.  </w:t>
      </w:r>
      <w:r w:rsidR="00E66ACD">
        <w:t>Then, a</w:t>
      </w:r>
      <w:r w:rsidR="00B70785">
        <w:t xml:space="preserve">s if to rub salt in the </w:t>
      </w:r>
      <w:r w:rsidR="00E66ACD">
        <w:t xml:space="preserve">open </w:t>
      </w:r>
      <w:r w:rsidR="00B70785">
        <w:t xml:space="preserve">wound, </w:t>
      </w:r>
      <w:r>
        <w:t xml:space="preserve">he </w:t>
      </w:r>
      <w:r w:rsidR="009D3E42">
        <w:t>tell</w:t>
      </w:r>
      <w:r>
        <w:t xml:space="preserve">s </w:t>
      </w:r>
      <w:r w:rsidR="00947803">
        <w:t>Thomas</w:t>
      </w:r>
      <w:r>
        <w:t xml:space="preserve"> that there </w:t>
      </w:r>
      <w:r w:rsidR="0051317D">
        <w:t>will be</w:t>
      </w:r>
      <w:r>
        <w:t xml:space="preserve"> many people who </w:t>
      </w:r>
      <w:r w:rsidRPr="001A4160">
        <w:rPr>
          <w:i/>
        </w:rPr>
        <w:t>never</w:t>
      </w:r>
      <w:r>
        <w:t xml:space="preserve"> </w:t>
      </w:r>
      <w:r w:rsidR="0051317D">
        <w:t xml:space="preserve">get to </w:t>
      </w:r>
      <w:r>
        <w:t>see him in the flesh</w:t>
      </w:r>
      <w:r w:rsidR="00947803">
        <w:t xml:space="preserve">, </w:t>
      </w:r>
      <w:r w:rsidR="00C84146">
        <w:t>yet</w:t>
      </w:r>
      <w:r w:rsidR="0051317D">
        <w:t xml:space="preserve"> they will come to believe</w:t>
      </w:r>
      <w:r>
        <w:t>.</w:t>
      </w:r>
    </w:p>
    <w:p w:rsidR="00BA3F2F" w:rsidRDefault="000D5A73" w:rsidP="001A4160">
      <w:pPr>
        <w:ind w:firstLine="720"/>
      </w:pPr>
      <w:r>
        <w:t xml:space="preserve">Those </w:t>
      </w:r>
      <w:r w:rsidR="008D0E74">
        <w:t xml:space="preserve">words </w:t>
      </w:r>
      <w:r w:rsidR="00C84146">
        <w:t xml:space="preserve">might have been directed at </w:t>
      </w:r>
      <w:r w:rsidR="00C84146" w:rsidRPr="00C84146">
        <w:rPr>
          <w:i/>
        </w:rPr>
        <w:t>all</w:t>
      </w:r>
      <w:r w:rsidR="00C84146">
        <w:t xml:space="preserve"> of the Apostles, not just </w:t>
      </w:r>
      <w:r w:rsidR="008D0E74">
        <w:t>Thomas</w:t>
      </w:r>
      <w:r w:rsidR="001A4160">
        <w:t xml:space="preserve">, </w:t>
      </w:r>
      <w:r w:rsidR="00C84146">
        <w:t xml:space="preserve">for </w:t>
      </w:r>
      <w:r w:rsidR="00C84146" w:rsidRPr="00BA3F2F">
        <w:rPr>
          <w:i/>
        </w:rPr>
        <w:t>none</w:t>
      </w:r>
      <w:r w:rsidR="00C84146">
        <w:t xml:space="preserve"> of them believed that he could rise from the dead until they had </w:t>
      </w:r>
      <w:r w:rsidR="00BA3F2F">
        <w:t xml:space="preserve">actually </w:t>
      </w:r>
      <w:r w:rsidR="00C84146">
        <w:t xml:space="preserve">seen him in the flesh.  And now, all of them had to take up the </w:t>
      </w:r>
      <w:r w:rsidR="00BA3F2F">
        <w:t xml:space="preserve">daunting </w:t>
      </w:r>
      <w:r w:rsidR="00C84146">
        <w:t xml:space="preserve">challenge of </w:t>
      </w:r>
      <w:r w:rsidR="005F6746">
        <w:t xml:space="preserve">going out into the world and </w:t>
      </w:r>
      <w:r w:rsidR="00C84146">
        <w:t xml:space="preserve">proclaiming </w:t>
      </w:r>
      <w:r w:rsidR="00BA3F2F">
        <w:t xml:space="preserve">the Risen Christ to other people who </w:t>
      </w:r>
      <w:r w:rsidR="00BA3F2F" w:rsidRPr="005F6746">
        <w:rPr>
          <w:i/>
        </w:rPr>
        <w:t>had not seen him</w:t>
      </w:r>
      <w:r w:rsidR="00BA3F2F">
        <w:t>.  If</w:t>
      </w:r>
      <w:r w:rsidR="008D0E74">
        <w:t xml:space="preserve"> eyewitness testimony from his fellow disciples </w:t>
      </w:r>
      <w:r w:rsidR="00BA3F2F">
        <w:t xml:space="preserve">could not convince Thomas, how were they going to convince anyone else that Jesus had risen </w:t>
      </w:r>
      <w:r w:rsidR="00BA3F2F" w:rsidRPr="00FA2286">
        <w:rPr>
          <w:i/>
        </w:rPr>
        <w:t>and</w:t>
      </w:r>
      <w:r w:rsidR="00BA3F2F">
        <w:t xml:space="preserve"> that he is the Son of God?</w:t>
      </w:r>
    </w:p>
    <w:p w:rsidR="002643AD" w:rsidRDefault="00FA2286" w:rsidP="001A4160">
      <w:pPr>
        <w:ind w:firstLine="720"/>
      </w:pPr>
      <w:r>
        <w:t xml:space="preserve">Ironically, Thomas’ initial </w:t>
      </w:r>
      <w:r w:rsidRPr="00FA2286">
        <w:rPr>
          <w:i/>
        </w:rPr>
        <w:t>unbelief</w:t>
      </w:r>
      <w:r>
        <w:t xml:space="preserve"> might have given him an advantage over his fellow Apostles.  If somebody said to him</w:t>
      </w:r>
      <w:r w:rsidR="008D0E74">
        <w:t xml:space="preserve">, “I will not believe until I </w:t>
      </w:r>
      <w:r>
        <w:t xml:space="preserve">see his wounds and touch them </w:t>
      </w:r>
      <w:r w:rsidR="00635FB5">
        <w:t>with my own hands</w:t>
      </w:r>
      <w:r>
        <w:t>,</w:t>
      </w:r>
      <w:r w:rsidR="008D0E74">
        <w:t xml:space="preserve">” </w:t>
      </w:r>
      <w:r w:rsidR="00CE23A6">
        <w:t>Thomas</w:t>
      </w:r>
      <w:r w:rsidR="008D0E74">
        <w:t xml:space="preserve"> could say, “I understand exactly how you feel</w:t>
      </w:r>
      <w:r w:rsidR="00B163BF">
        <w:t xml:space="preserve">; </w:t>
      </w:r>
      <w:r w:rsidR="008D0E74">
        <w:t xml:space="preserve">I said the same thing </w:t>
      </w:r>
      <w:r>
        <w:t xml:space="preserve">when </w:t>
      </w:r>
      <w:r w:rsidR="008D0E74">
        <w:t xml:space="preserve">my friends </w:t>
      </w:r>
      <w:r>
        <w:t>t</w:t>
      </w:r>
      <w:r w:rsidR="008D0E74">
        <w:t xml:space="preserve">old me that </w:t>
      </w:r>
      <w:r w:rsidR="00B163BF">
        <w:t>Jesus was alive</w:t>
      </w:r>
      <w:r w:rsidR="008D0E74">
        <w:t xml:space="preserve">.”  </w:t>
      </w:r>
      <w:r>
        <w:t xml:space="preserve">The fact that </w:t>
      </w:r>
      <w:r w:rsidR="008D0E74">
        <w:t>Thomas</w:t>
      </w:r>
      <w:r>
        <w:t xml:space="preserve"> struggled with doubt before coming to faith gave him </w:t>
      </w:r>
      <w:r w:rsidR="009D3E42">
        <w:t>greater credibility as a</w:t>
      </w:r>
      <w:r w:rsidR="001651EE">
        <w:t xml:space="preserve"> witness and</w:t>
      </w:r>
      <w:r w:rsidR="009D3E42">
        <w:t xml:space="preserve"> evangelizer</w:t>
      </w:r>
      <w:r w:rsidR="00B163BF">
        <w:t xml:space="preserve">.  He </w:t>
      </w:r>
      <w:r w:rsidR="008D0E74">
        <w:t xml:space="preserve">could assure </w:t>
      </w:r>
      <w:r w:rsidR="00B163BF">
        <w:t xml:space="preserve">other </w:t>
      </w:r>
      <w:r w:rsidR="009D072C">
        <w:t>skeptic</w:t>
      </w:r>
      <w:r w:rsidR="00B163BF">
        <w:t>s</w:t>
      </w:r>
      <w:r w:rsidR="008D0E74">
        <w:t xml:space="preserve"> that </w:t>
      </w:r>
      <w:r w:rsidR="00B163BF">
        <w:t xml:space="preserve">his faith </w:t>
      </w:r>
      <w:r>
        <w:t xml:space="preserve">did not come </w:t>
      </w:r>
      <w:r w:rsidR="00B163BF">
        <w:t xml:space="preserve">easily.  </w:t>
      </w:r>
      <w:r w:rsidR="009D072C">
        <w:t>But, now that his faith had been confirmed, it was utterly</w:t>
      </w:r>
      <w:r w:rsidR="002A2239">
        <w:t xml:space="preserve"> unshakeable.</w:t>
      </w:r>
    </w:p>
    <w:p w:rsidR="002A38F7" w:rsidRDefault="002A38F7" w:rsidP="002A2239">
      <w:pPr>
        <w:ind w:firstLine="720"/>
      </w:pPr>
      <w:r>
        <w:t xml:space="preserve">One </w:t>
      </w:r>
      <w:r w:rsidR="00D46DBE">
        <w:t xml:space="preserve">of the </w:t>
      </w:r>
      <w:r>
        <w:t>key</w:t>
      </w:r>
      <w:r w:rsidR="00D46DBE">
        <w:t>s</w:t>
      </w:r>
      <w:r>
        <w:t xml:space="preserve"> </w:t>
      </w:r>
      <w:r w:rsidR="00D46DBE">
        <w:t xml:space="preserve">to successful </w:t>
      </w:r>
      <w:r>
        <w:t xml:space="preserve">evangelization </w:t>
      </w:r>
      <w:r w:rsidR="00D46DBE">
        <w:t xml:space="preserve">is </w:t>
      </w:r>
      <w:r w:rsidR="001651EE">
        <w:t xml:space="preserve">the ability to </w:t>
      </w:r>
      <w:r w:rsidR="00E25A2E" w:rsidRPr="001651EE">
        <w:rPr>
          <w:i/>
        </w:rPr>
        <w:t>understand</w:t>
      </w:r>
      <w:r>
        <w:t xml:space="preserve"> </w:t>
      </w:r>
      <w:r w:rsidRPr="001651EE">
        <w:t xml:space="preserve">the obstacles to </w:t>
      </w:r>
      <w:r w:rsidR="001651EE" w:rsidRPr="001651EE">
        <w:t>faith</w:t>
      </w:r>
      <w:r w:rsidR="00D46DBE">
        <w:t xml:space="preserve"> that other people</w:t>
      </w:r>
      <w:r>
        <w:t xml:space="preserve"> </w:t>
      </w:r>
      <w:r w:rsidR="00D46DBE">
        <w:t>confro</w:t>
      </w:r>
      <w:r w:rsidR="001651EE">
        <w:t>nt</w:t>
      </w:r>
      <w:r w:rsidR="00D46DBE">
        <w:t xml:space="preserve"> and</w:t>
      </w:r>
      <w:r w:rsidR="001651EE">
        <w:t xml:space="preserve"> to</w:t>
      </w:r>
      <w:r w:rsidR="00D46DBE">
        <w:t xml:space="preserve"> </w:t>
      </w:r>
      <w:r w:rsidR="00D46DBE" w:rsidRPr="00D46DBE">
        <w:rPr>
          <w:i/>
        </w:rPr>
        <w:t>empathiz</w:t>
      </w:r>
      <w:r w:rsidR="001651EE">
        <w:rPr>
          <w:i/>
        </w:rPr>
        <w:t>e</w:t>
      </w:r>
      <w:r w:rsidR="00D46DBE">
        <w:t xml:space="preserve"> with their struggles to believe.  For Thomas and the other Apostles, that meant remembering the sorrow and confusion that they felt </w:t>
      </w:r>
      <w:r w:rsidR="00D46DBE" w:rsidRPr="00D46DBE">
        <w:rPr>
          <w:i/>
        </w:rPr>
        <w:t>before</w:t>
      </w:r>
      <w:r w:rsidR="00D46DBE">
        <w:t xml:space="preserve"> they saw the Risen Lord, not just the joy that they felt </w:t>
      </w:r>
      <w:r w:rsidR="00D46DBE" w:rsidRPr="00D46DBE">
        <w:rPr>
          <w:i/>
        </w:rPr>
        <w:t>after</w:t>
      </w:r>
      <w:r w:rsidR="00D46DBE">
        <w:t xml:space="preserve"> seeing him.</w:t>
      </w:r>
      <w:r w:rsidR="00593594">
        <w:t xml:space="preserve">  For us, the challenge of evangelization is quite different, but it still depends on that same combination of </w:t>
      </w:r>
      <w:r w:rsidR="00593594">
        <w:lastRenderedPageBreak/>
        <w:t xml:space="preserve">sincerity </w:t>
      </w:r>
      <w:r w:rsidR="00635FB5">
        <w:t xml:space="preserve">in our beliefs </w:t>
      </w:r>
      <w:r w:rsidR="00593594">
        <w:t>and empathy</w:t>
      </w:r>
      <w:r w:rsidR="00635FB5">
        <w:t xml:space="preserve"> with other people’s doubts</w:t>
      </w:r>
      <w:r w:rsidR="00593594">
        <w:t>.  Today, our testimony is directed primarily at people who already believe that Jesus rose</w:t>
      </w:r>
      <w:r w:rsidR="003F7DFB">
        <w:t xml:space="preserve"> from the dead</w:t>
      </w:r>
      <w:r w:rsidR="00593594">
        <w:t xml:space="preserve">, but who are content to keep Jesus on the </w:t>
      </w:r>
      <w:r w:rsidR="00593594" w:rsidRPr="00514F95">
        <w:rPr>
          <w:i/>
        </w:rPr>
        <w:t>periphery</w:t>
      </w:r>
      <w:r w:rsidR="00593594">
        <w:t xml:space="preserve"> of their lives, rather than at </w:t>
      </w:r>
      <w:r w:rsidR="00593594" w:rsidRPr="00593594">
        <w:t>the center</w:t>
      </w:r>
      <w:r w:rsidR="00593594">
        <w:t xml:space="preserve">.  So, we need to understand why people push Jesus away, and why we ourselves sometimes push him away.  </w:t>
      </w:r>
      <w:r w:rsidR="003F7DFB">
        <w:t>And</w:t>
      </w:r>
      <w:r w:rsidR="00593594">
        <w:t xml:space="preserve">, </w:t>
      </w:r>
      <w:r w:rsidR="003F7DFB">
        <w:t xml:space="preserve">at the same time, </w:t>
      </w:r>
      <w:r w:rsidR="00593594">
        <w:t>we must find ways to articulate the joy that we feel from drawing close to him</w:t>
      </w:r>
      <w:r w:rsidR="009D072C">
        <w:t>, in ways that others may not have experienced</w:t>
      </w:r>
      <w:r w:rsidR="00593594">
        <w:t xml:space="preserve">. </w:t>
      </w:r>
    </w:p>
    <w:p w:rsidR="001B2064" w:rsidRDefault="001B2064" w:rsidP="00430598">
      <w:pPr>
        <w:ind w:firstLine="720"/>
      </w:pPr>
      <w:r>
        <w:t xml:space="preserve">Many people, including </w:t>
      </w:r>
      <w:r w:rsidR="003F7DFB">
        <w:t>devout</w:t>
      </w:r>
      <w:r>
        <w:t xml:space="preserve"> Catholics, who have faith</w:t>
      </w:r>
      <w:r w:rsidR="00AE39CA">
        <w:t>fully participated in the sacraments</w:t>
      </w:r>
      <w:r>
        <w:t xml:space="preserve"> </w:t>
      </w:r>
      <w:r w:rsidR="001A6C54">
        <w:t xml:space="preserve">of the Church </w:t>
      </w:r>
      <w:r>
        <w:t xml:space="preserve">all their lives, have never had a truly intimate experience of God.  I dare say that all of us can remember times when God seemed distant, if not </w:t>
      </w:r>
      <w:r w:rsidR="00635FB5">
        <w:t xml:space="preserve">completely </w:t>
      </w:r>
      <w:r>
        <w:t xml:space="preserve">absent.  Even Jesus cried out from the cross, “My God, my God, why have you abandoned me?”  But, not all of us can </w:t>
      </w:r>
      <w:r w:rsidR="00AE39CA">
        <w:t>recall</w:t>
      </w:r>
      <w:r>
        <w:t xml:space="preserve"> specific moments when we felt God’s loving presence.</w:t>
      </w:r>
      <w:r w:rsidR="00AE39CA">
        <w:t xml:space="preserve">  That’s because many of us have never been taught how to pray in a way that invites such an intimate encounter with the Lord.  The rote prayers that we learned as children are not going to get us there.  Neither will our prayers of intercession for other people in need.  Both are legitimate forms of prayer, but they </w:t>
      </w:r>
      <w:r w:rsidR="003F7DFB">
        <w:t>do</w:t>
      </w:r>
      <w:r w:rsidR="001A6C54">
        <w:t>n</w:t>
      </w:r>
      <w:r w:rsidR="003F7DFB">
        <w:t>’</w:t>
      </w:r>
      <w:r w:rsidR="001A6C54">
        <w:t xml:space="preserve">t necessarily open our hearts to God.  Intimacy requires mutual </w:t>
      </w:r>
      <w:r w:rsidR="001A6C54" w:rsidRPr="003F7DFB">
        <w:rPr>
          <w:i/>
        </w:rPr>
        <w:t>sharing</w:t>
      </w:r>
      <w:r w:rsidR="001A6C54">
        <w:t xml:space="preserve">, that is, sharing our innermost thoughts and feelings with </w:t>
      </w:r>
      <w:r w:rsidR="00635FB5">
        <w:t>the Lord</w:t>
      </w:r>
      <w:r w:rsidR="001A6C54">
        <w:t xml:space="preserve">, and listening for </w:t>
      </w:r>
      <w:r w:rsidR="00635FB5">
        <w:t>his loving</w:t>
      </w:r>
      <w:r w:rsidR="001A6C54">
        <w:t xml:space="preserve"> response.  In order to convince others that such an experience of God is even possible, we must </w:t>
      </w:r>
      <w:r w:rsidR="00635FB5">
        <w:t xml:space="preserve">regularly </w:t>
      </w:r>
      <w:r w:rsidR="001A6C54">
        <w:t xml:space="preserve">seek intimacy with Christ and then reflect on our experiences, so as to discover how to share them with </w:t>
      </w:r>
      <w:r w:rsidR="00C02D68">
        <w:t>people</w:t>
      </w:r>
      <w:r w:rsidR="001A6C54">
        <w:t xml:space="preserve"> who have n</w:t>
      </w:r>
      <w:r w:rsidR="00C02D68">
        <w:t>ever</w:t>
      </w:r>
      <w:r w:rsidR="003F7DFB">
        <w:t xml:space="preserve"> “seen</w:t>
      </w:r>
      <w:r w:rsidR="001A6C54">
        <w:t xml:space="preserve"> </w:t>
      </w:r>
      <w:r w:rsidR="00635FB5">
        <w:t>the Lord</w:t>
      </w:r>
      <w:r w:rsidR="003F7DFB">
        <w:t>”</w:t>
      </w:r>
      <w:r w:rsidR="001A6C54">
        <w:t xml:space="preserve"> in that way.</w:t>
      </w:r>
    </w:p>
    <w:p w:rsidR="00AE39CA" w:rsidRDefault="005F6746" w:rsidP="00430598">
      <w:pPr>
        <w:ind w:firstLine="720"/>
      </w:pPr>
      <w:r>
        <w:t>During this pandemic, when so many of us have felt isolated from friends and family and cut off from our normal means of support, intimacy with God and trust in his Divine Providence have become more important than ever.</w:t>
      </w:r>
      <w:r w:rsidR="00296CA6">
        <w:t xml:space="preserve">  In times like this, our faith is not only our salvation, but also a great source of strength to get us through each day.  We turn to the Lord, not expecting to see him in the flesh, but hoping to perceive his presence in other ways.  </w:t>
      </w:r>
      <w:r w:rsidR="003F7DFB">
        <w:t>For example, w</w:t>
      </w:r>
      <w:r w:rsidR="00296CA6">
        <w:t xml:space="preserve">e might hear his words of consolation in a Scripture passage, or feel his love for us in a quiet moment of reflection.  These encounters can be deeply meaningful and comforting.  They can dispel our doubts and overcome our fears.  But, they are not just for </w:t>
      </w:r>
      <w:bookmarkStart w:id="0" w:name="_GoBack"/>
      <w:r w:rsidR="00296CA6" w:rsidRPr="00CD012D">
        <w:rPr>
          <w:i/>
        </w:rPr>
        <w:t>us</w:t>
      </w:r>
      <w:bookmarkEnd w:id="0"/>
      <w:r w:rsidR="00C02D68">
        <w:t xml:space="preserve"> as individuals</w:t>
      </w:r>
      <w:r w:rsidR="00296CA6">
        <w:t xml:space="preserve">.  Those </w:t>
      </w:r>
      <w:r w:rsidR="003F7DFB">
        <w:t>personal</w:t>
      </w:r>
      <w:r w:rsidR="00296CA6">
        <w:t xml:space="preserve"> encounters can become gifts for others, if we are willing to share them</w:t>
      </w:r>
      <w:r w:rsidR="003F7DFB">
        <w:t>, and if we can find the vocabulary to do it</w:t>
      </w:r>
      <w:r w:rsidR="00296CA6">
        <w:t>.</w:t>
      </w:r>
      <w:r w:rsidR="0012517E">
        <w:t xml:space="preserve">  However, we must remember to balance the sincerity of our beliefs with empathy for other people’s struggles.  No one will want to hear our pious thoughts, unless they first perceive that we genuinely understand their personal obstacles to faith.  But, once we make it clear that we </w:t>
      </w:r>
      <w:r w:rsidR="0012517E" w:rsidRPr="0012517E">
        <w:rPr>
          <w:i/>
        </w:rPr>
        <w:t>do</w:t>
      </w:r>
      <w:r w:rsidR="0012517E">
        <w:t xml:space="preserve"> appreciate their doubts and concerns, and perhaps even </w:t>
      </w:r>
      <w:r w:rsidR="0012517E" w:rsidRPr="0012517E">
        <w:rPr>
          <w:i/>
        </w:rPr>
        <w:t>share</w:t>
      </w:r>
      <w:r w:rsidR="0012517E">
        <w:t xml:space="preserve"> them, then we can encourage them to follow our lead toward a deeper faith.  That’s how evangelization works.  That’s how it has </w:t>
      </w:r>
      <w:r w:rsidR="0012517E" w:rsidRPr="00C02D68">
        <w:rPr>
          <w:i/>
        </w:rPr>
        <w:t>always</w:t>
      </w:r>
      <w:r w:rsidR="0012517E">
        <w:t xml:space="preserve"> worked, from </w:t>
      </w:r>
      <w:proofErr w:type="gramStart"/>
      <w:r w:rsidR="0012517E">
        <w:t>Apostolic</w:t>
      </w:r>
      <w:proofErr w:type="gramEnd"/>
      <w:r w:rsidR="0012517E">
        <w:t xml:space="preserve"> times up to the present day.</w:t>
      </w:r>
    </w:p>
    <w:p w:rsidR="00863E8E" w:rsidRDefault="0012517E" w:rsidP="0012517E">
      <w:r>
        <w:tab/>
        <w:t>So, let us not be afraid of doubt</w:t>
      </w:r>
      <w:r w:rsidR="00C81AD4">
        <w:t xml:space="preserve">.  Instead, let us remember how Thomas’ initial doubts gave way to the most stirring profession of faith in all of the gospels: “My Lord and my God!”  </w:t>
      </w:r>
      <w:r w:rsidR="00C81AD4" w:rsidRPr="00C02D68">
        <w:rPr>
          <w:i/>
        </w:rPr>
        <w:t>Our</w:t>
      </w:r>
      <w:r w:rsidR="00C81AD4">
        <w:t xml:space="preserve"> lack of faith can likewise lead us to question and to search </w:t>
      </w:r>
      <w:r w:rsidR="00C02D68">
        <w:t xml:space="preserve">– </w:t>
      </w:r>
      <w:r w:rsidR="00C81AD4">
        <w:t>and to find answers.  Our seeking can draw us ever closer to the God who w</w:t>
      </w:r>
      <w:r w:rsidR="00C02D68">
        <w:t>ant</w:t>
      </w:r>
      <w:r w:rsidR="00C81AD4">
        <w:t xml:space="preserve">s to be known and loved.  And, all of the </w:t>
      </w:r>
      <w:r w:rsidR="00C02D68">
        <w:t xml:space="preserve">struggles that we </w:t>
      </w:r>
      <w:r w:rsidR="00C81AD4">
        <w:t>overcome along our journey of faith can become an inspiration f</w:t>
      </w:r>
      <w:r w:rsidR="00C02D68">
        <w:t>or others with whom we share them</w:t>
      </w:r>
      <w:r w:rsidR="00C81AD4">
        <w:t>.</w:t>
      </w:r>
    </w:p>
    <w:sectPr w:rsidR="0086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74"/>
    <w:rsid w:val="000D5A73"/>
    <w:rsid w:val="000E15C5"/>
    <w:rsid w:val="0012517E"/>
    <w:rsid w:val="00140956"/>
    <w:rsid w:val="001651EE"/>
    <w:rsid w:val="001A4160"/>
    <w:rsid w:val="001A6C54"/>
    <w:rsid w:val="001B2064"/>
    <w:rsid w:val="001E28E0"/>
    <w:rsid w:val="001E3CB7"/>
    <w:rsid w:val="00243A0F"/>
    <w:rsid w:val="002538EA"/>
    <w:rsid w:val="002643AD"/>
    <w:rsid w:val="00296CA6"/>
    <w:rsid w:val="002A2239"/>
    <w:rsid w:val="002A38F7"/>
    <w:rsid w:val="00321C80"/>
    <w:rsid w:val="003903F1"/>
    <w:rsid w:val="003F25CB"/>
    <w:rsid w:val="003F7DFB"/>
    <w:rsid w:val="00430598"/>
    <w:rsid w:val="004677BB"/>
    <w:rsid w:val="004C18F9"/>
    <w:rsid w:val="004F03D9"/>
    <w:rsid w:val="0051317D"/>
    <w:rsid w:val="0051421F"/>
    <w:rsid w:val="00514F95"/>
    <w:rsid w:val="00531752"/>
    <w:rsid w:val="00593594"/>
    <w:rsid w:val="005F6746"/>
    <w:rsid w:val="0060517C"/>
    <w:rsid w:val="00611847"/>
    <w:rsid w:val="00635FB5"/>
    <w:rsid w:val="006728DA"/>
    <w:rsid w:val="00821EDD"/>
    <w:rsid w:val="00863E8E"/>
    <w:rsid w:val="0088220B"/>
    <w:rsid w:val="008C7DF0"/>
    <w:rsid w:val="008D0E74"/>
    <w:rsid w:val="008F223B"/>
    <w:rsid w:val="00947803"/>
    <w:rsid w:val="0097735F"/>
    <w:rsid w:val="009B141B"/>
    <w:rsid w:val="009D072C"/>
    <w:rsid w:val="009D3E42"/>
    <w:rsid w:val="00A25700"/>
    <w:rsid w:val="00AE39CA"/>
    <w:rsid w:val="00B163BF"/>
    <w:rsid w:val="00B70785"/>
    <w:rsid w:val="00BA3F2F"/>
    <w:rsid w:val="00BB40B6"/>
    <w:rsid w:val="00C02D68"/>
    <w:rsid w:val="00C34A69"/>
    <w:rsid w:val="00C81AD4"/>
    <w:rsid w:val="00C84146"/>
    <w:rsid w:val="00CD012D"/>
    <w:rsid w:val="00CE23A6"/>
    <w:rsid w:val="00D05B96"/>
    <w:rsid w:val="00D155D5"/>
    <w:rsid w:val="00D46DBE"/>
    <w:rsid w:val="00D73D29"/>
    <w:rsid w:val="00DD4635"/>
    <w:rsid w:val="00DF37F1"/>
    <w:rsid w:val="00E25A2E"/>
    <w:rsid w:val="00E269B6"/>
    <w:rsid w:val="00E56C43"/>
    <w:rsid w:val="00E66ACD"/>
    <w:rsid w:val="00FA2286"/>
    <w:rsid w:val="00FA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1602-0016-4CEC-B327-915D6EF5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9</cp:revision>
  <dcterms:created xsi:type="dcterms:W3CDTF">2021-04-08T23:27:00Z</dcterms:created>
  <dcterms:modified xsi:type="dcterms:W3CDTF">2021-04-09T17:57:00Z</dcterms:modified>
</cp:coreProperties>
</file>